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E1" w:rsidRDefault="00D643E1" w:rsidP="00D643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OBAVIJEST O IZBORU NAJPOVOLJNIJE PONUDE ZA REALIZACIJU ŠKOLSKE EKSKURZIJE  ZA UČENIKE 7. RAZREDA</w:t>
      </w:r>
    </w:p>
    <w:p w:rsidR="00D643E1" w:rsidRDefault="00D643E1" w:rsidP="00D643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3E1" w:rsidRDefault="00D643E1" w:rsidP="00D643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3E1" w:rsidRDefault="00D643E1" w:rsidP="00D643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Povjerenstvo za izbor najpovoljnije ponude  nakon javnog otvaranja ponuda 15.1.2016. godine  donijelo je odluku da se </w:t>
      </w:r>
      <w:proofErr w:type="spellStart"/>
      <w:r w:rsidR="00E42DA2">
        <w:rPr>
          <w:rFonts w:ascii="Times New Roman" w:hAnsi="Times New Roman" w:cs="Times New Roman"/>
          <w:sz w:val="36"/>
          <w:szCs w:val="36"/>
        </w:rPr>
        <w:t>Astralis</w:t>
      </w:r>
      <w:proofErr w:type="spellEnd"/>
      <w:r w:rsidR="00E42D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42DA2">
        <w:rPr>
          <w:rFonts w:ascii="Times New Roman" w:hAnsi="Times New Roman" w:cs="Times New Roman"/>
          <w:sz w:val="36"/>
          <w:szCs w:val="36"/>
        </w:rPr>
        <w:t>travel</w:t>
      </w:r>
      <w:proofErr w:type="spellEnd"/>
      <w:r w:rsidR="00E42DA2">
        <w:rPr>
          <w:rFonts w:ascii="Times New Roman" w:hAnsi="Times New Roman" w:cs="Times New Roman"/>
          <w:sz w:val="36"/>
          <w:szCs w:val="36"/>
        </w:rPr>
        <w:t xml:space="preserve"> d.o.o</w:t>
      </w:r>
      <w:r>
        <w:rPr>
          <w:rFonts w:ascii="Times New Roman" w:hAnsi="Times New Roman" w:cs="Times New Roman"/>
          <w:sz w:val="36"/>
          <w:szCs w:val="36"/>
        </w:rPr>
        <w:t>.</w:t>
      </w:r>
      <w:r w:rsidR="00E42DA2">
        <w:rPr>
          <w:rFonts w:ascii="Times New Roman" w:hAnsi="Times New Roman" w:cs="Times New Roman"/>
          <w:sz w:val="36"/>
          <w:szCs w:val="36"/>
        </w:rPr>
        <w:t xml:space="preserve"> Slavonski Brod, </w:t>
      </w:r>
      <w:proofErr w:type="spellStart"/>
      <w:r w:rsidR="00E42DA2">
        <w:rPr>
          <w:rFonts w:ascii="Times New Roman" w:hAnsi="Times New Roman" w:cs="Times New Roman"/>
          <w:sz w:val="36"/>
          <w:szCs w:val="36"/>
        </w:rPr>
        <w:t>Laterna</w:t>
      </w:r>
      <w:proofErr w:type="spellEnd"/>
      <w:r w:rsidR="00E42DA2">
        <w:rPr>
          <w:rFonts w:ascii="Times New Roman" w:hAnsi="Times New Roman" w:cs="Times New Roman"/>
          <w:sz w:val="36"/>
          <w:szCs w:val="36"/>
        </w:rPr>
        <w:t xml:space="preserve"> Sisak i </w:t>
      </w:r>
      <w:proofErr w:type="spellStart"/>
      <w:r w:rsidR="00E42DA2">
        <w:rPr>
          <w:rFonts w:ascii="Times New Roman" w:hAnsi="Times New Roman" w:cs="Times New Roman"/>
          <w:sz w:val="36"/>
          <w:szCs w:val="36"/>
        </w:rPr>
        <w:t>Blagec</w:t>
      </w:r>
      <w:proofErr w:type="spellEnd"/>
      <w:r w:rsidR="00E42DA2">
        <w:rPr>
          <w:rFonts w:ascii="Times New Roman" w:hAnsi="Times New Roman" w:cs="Times New Roman"/>
          <w:sz w:val="36"/>
          <w:szCs w:val="36"/>
        </w:rPr>
        <w:t xml:space="preserve"> Turist  Križevci pozivaju na roditeljski sastanak koji će se održati u četvrtak, 21.01.2016. godine u 16,00 sati u Osnovnoj školi Davorina Trstenjaka Hrvatska Kostajnica, Školska 9, gdje će prezentirati svoje ponude.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643E1" w:rsidRDefault="00D643E1" w:rsidP="00D643E1">
      <w:pPr>
        <w:rPr>
          <w:rFonts w:ascii="Times New Roman" w:hAnsi="Times New Roman" w:cs="Times New Roman"/>
          <w:sz w:val="36"/>
          <w:szCs w:val="36"/>
        </w:rPr>
      </w:pPr>
    </w:p>
    <w:p w:rsidR="002942E0" w:rsidRDefault="002942E0"/>
    <w:sectPr w:rsidR="0029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E1"/>
    <w:rsid w:val="002942E0"/>
    <w:rsid w:val="00D643E1"/>
    <w:rsid w:val="00E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2016-01-15T12:48:00Z</dcterms:created>
  <dcterms:modified xsi:type="dcterms:W3CDTF">2016-01-15T14:17:00Z</dcterms:modified>
</cp:coreProperties>
</file>