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D5" w:rsidRDefault="004306BE">
      <w:r>
        <w:t>Povjerenstvo za izbor najpovoljnije ponude za terensku nastavu otok Korčula – Lumbarda, 22. prosinca 2014. godine jednoglasno je</w:t>
      </w:r>
      <w:bookmarkStart w:id="0" w:name="_GoBack"/>
      <w:bookmarkEnd w:id="0"/>
      <w:r>
        <w:t xml:space="preserve"> izabralo ponudu „Vrbanac – Prijevoz“ iz Siska.</w:t>
      </w:r>
    </w:p>
    <w:sectPr w:rsidR="0086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18"/>
    <w:rsid w:val="004306BE"/>
    <w:rsid w:val="008608D5"/>
    <w:rsid w:val="009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9D2B6-E627-49CC-AAD7-A487A67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Sadak</dc:creator>
  <cp:keywords/>
  <dc:description/>
  <cp:lastModifiedBy>Dragana Sadak</cp:lastModifiedBy>
  <cp:revision>2</cp:revision>
  <dcterms:created xsi:type="dcterms:W3CDTF">2014-12-22T12:45:00Z</dcterms:created>
  <dcterms:modified xsi:type="dcterms:W3CDTF">2014-12-22T12:45:00Z</dcterms:modified>
</cp:coreProperties>
</file>