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C3" w:rsidRPr="006C5CF5" w:rsidRDefault="006C5CF5">
      <w:pPr>
        <w:rPr>
          <w:b/>
        </w:rPr>
      </w:pPr>
      <w:r w:rsidRPr="006C5CF5">
        <w:rPr>
          <w:b/>
        </w:rPr>
        <w:t>SAT RAZREDNIKA 14.5.2020.</w:t>
      </w:r>
      <w:bookmarkStart w:id="0" w:name="_GoBack"/>
      <w:bookmarkEnd w:id="0"/>
    </w:p>
    <w:p w:rsidR="006C5CF5" w:rsidRPr="006C5CF5" w:rsidRDefault="006C5CF5">
      <w:pPr>
        <w:rPr>
          <w:b/>
        </w:rPr>
      </w:pPr>
      <w:r w:rsidRPr="006C5CF5">
        <w:rPr>
          <w:b/>
        </w:rPr>
        <w:t>Međunarodni dan obitelji</w:t>
      </w:r>
    </w:p>
    <w:p w:rsidR="006C5CF5" w:rsidRDefault="006C5CF5">
      <w:r>
        <w:t>Otvori poveznicu i prati upute.</w:t>
      </w:r>
    </w:p>
    <w:p w:rsidR="006C5CF5" w:rsidRDefault="006C5CF5">
      <w:hyperlink r:id="rId5" w:history="1">
        <w:r>
          <w:rPr>
            <w:rStyle w:val="Hiperveza"/>
          </w:rPr>
          <w:t>https://view.genial.ly/5eb85dbb8c034e0d162d7f35/interactive-image-medunarodni-dan-obitelji</w:t>
        </w:r>
      </w:hyperlink>
    </w:p>
    <w:sectPr w:rsidR="006C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5"/>
    <w:rsid w:val="003608C3"/>
    <w:rsid w:val="006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5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5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b85dbb8c034e0d162d7f35/interactive-image-medunarodni-dan-obitel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2020-05-12T16:30:00Z</dcterms:created>
  <dcterms:modified xsi:type="dcterms:W3CDTF">2020-05-12T16:32:00Z</dcterms:modified>
</cp:coreProperties>
</file>