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35" w:rsidRPr="00980E55" w:rsidRDefault="00980E55" w:rsidP="00980E55">
      <w:pPr>
        <w:jc w:val="right"/>
        <w:rPr>
          <w:sz w:val="28"/>
          <w:szCs w:val="28"/>
          <w:lang w:val="hr-HR"/>
        </w:rPr>
      </w:pPr>
      <w:r w:rsidRPr="00980E55">
        <w:rPr>
          <w:sz w:val="28"/>
          <w:szCs w:val="28"/>
          <w:lang w:val="hr-HR"/>
        </w:rPr>
        <w:t>31.03.2020.</w:t>
      </w:r>
    </w:p>
    <w:p w:rsidR="005B3394" w:rsidRDefault="007E47A2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Krivo napisane rečenice spoji u točno napisane i zabavi se.</w:t>
      </w:r>
    </w:p>
    <w:p w:rsidR="007E47A2" w:rsidRDefault="007E47A2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Poslikaj konačno rješenje i pošalji u privatnu poruku!</w:t>
      </w:r>
    </w:p>
    <w:p w:rsidR="007E47A2" w:rsidRDefault="007E47A2">
      <w:pPr>
        <w:rPr>
          <w:sz w:val="28"/>
          <w:szCs w:val="28"/>
          <w:lang w:val="hr-HR"/>
        </w:rPr>
      </w:pPr>
    </w:p>
    <w:p w:rsidR="007E47A2" w:rsidRPr="007E47A2" w:rsidRDefault="007E47A2">
      <w:pPr>
        <w:rPr>
          <w:sz w:val="28"/>
          <w:szCs w:val="28"/>
          <w:lang w:val="hr-HR"/>
        </w:rPr>
      </w:pPr>
      <w:hyperlink r:id="rId4" w:history="1">
        <w:r w:rsidRPr="007E47A2">
          <w:rPr>
            <w:rStyle w:val="Hiperveza"/>
            <w:sz w:val="28"/>
            <w:szCs w:val="28"/>
          </w:rPr>
          <w:t>https://wordwall.net/hr/resource/792284/hrvatski-jezik/slo%c5%bei-re%c4%8denice</w:t>
        </w:r>
      </w:hyperlink>
    </w:p>
    <w:sectPr w:rsidR="007E47A2" w:rsidRPr="007E47A2" w:rsidSect="001635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80E55"/>
    <w:rsid w:val="00163535"/>
    <w:rsid w:val="005B3394"/>
    <w:rsid w:val="007A4C62"/>
    <w:rsid w:val="007E47A2"/>
    <w:rsid w:val="0098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5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E47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hr/resource/792284/hrvatski-jezik/slo%c5%bei-re%c4%8denice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2020-03-30T18:22:00Z</dcterms:created>
  <dcterms:modified xsi:type="dcterms:W3CDTF">2020-03-30T18:43:00Z</dcterms:modified>
</cp:coreProperties>
</file>