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8A" w:rsidRDefault="00C50995">
      <w:pPr>
        <w:rPr>
          <w:sz w:val="28"/>
          <w:szCs w:val="28"/>
          <w:lang w:val="hr-HR"/>
        </w:rPr>
      </w:pPr>
      <w:r w:rsidRPr="00C50995">
        <w:rPr>
          <w:sz w:val="28"/>
          <w:szCs w:val="28"/>
          <w:highlight w:val="yellow"/>
          <w:lang w:val="hr-HR"/>
        </w:rPr>
        <w:t>02.04.2020. – ČETVRTAK</w:t>
      </w:r>
    </w:p>
    <w:p w:rsidR="00C50995" w:rsidRPr="00C50995" w:rsidRDefault="00C50995">
      <w:pPr>
        <w:rPr>
          <w:sz w:val="28"/>
          <w:szCs w:val="28"/>
          <w:lang w:val="hr-HR"/>
        </w:rPr>
      </w:pPr>
    </w:p>
    <w:p w:rsidR="00C50995" w:rsidRPr="00C50995" w:rsidRDefault="00C50995">
      <w:pPr>
        <w:rPr>
          <w:sz w:val="28"/>
          <w:szCs w:val="28"/>
          <w:lang w:val="hr-HR"/>
        </w:rPr>
      </w:pPr>
      <w:r w:rsidRPr="00C50995">
        <w:rPr>
          <w:sz w:val="28"/>
          <w:szCs w:val="28"/>
          <w:lang w:val="hr-HR"/>
        </w:rPr>
        <w:t xml:space="preserve">Klikni na poveznicu, poigraj se i ponovi… slikaj prvi i zadnji rezultat kada mora biti sve točno. Navedi koliko ti je puta trebalo da bude sve točno. Rješavaj sam/a, ne varaj to radiš zbog sebe, a poruke su privatne pa nitko ne vidi osim mene! </w:t>
      </w:r>
      <w:r w:rsidRPr="00C50995">
        <w:rPr>
          <w:sz w:val="28"/>
          <w:szCs w:val="28"/>
          <w:lang w:val="hr-HR"/>
        </w:rPr>
        <w:sym w:font="Wingdings" w:char="F04A"/>
      </w:r>
    </w:p>
    <w:p w:rsidR="00C50995" w:rsidRPr="00C50995" w:rsidRDefault="00C50995">
      <w:pPr>
        <w:rPr>
          <w:sz w:val="28"/>
          <w:szCs w:val="28"/>
        </w:rPr>
      </w:pPr>
      <w:hyperlink r:id="rId4" w:history="1">
        <w:r w:rsidRPr="00C50995">
          <w:rPr>
            <w:rStyle w:val="Hiperveza"/>
            <w:sz w:val="28"/>
            <w:szCs w:val="28"/>
          </w:rPr>
          <w:t>https://wordwall.net/hr/resource/349521/matematika/povrsina-kvadrata-pravokutnika-i-trokuta</w:t>
        </w:r>
      </w:hyperlink>
    </w:p>
    <w:p w:rsidR="00C50995" w:rsidRPr="00C50995" w:rsidRDefault="00C50995">
      <w:pPr>
        <w:rPr>
          <w:sz w:val="28"/>
          <w:szCs w:val="28"/>
          <w:lang w:val="hr-HR"/>
        </w:rPr>
      </w:pPr>
    </w:p>
    <w:sectPr w:rsidR="00C50995" w:rsidRPr="00C50995" w:rsidSect="004E25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50995"/>
    <w:rsid w:val="004E258A"/>
    <w:rsid w:val="00C5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5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509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r/resource/349521/matematika/povrsina-kvadrata-pravokutnika-i-trokut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2020-04-01T11:48:00Z</dcterms:created>
  <dcterms:modified xsi:type="dcterms:W3CDTF">2020-04-01T12:00:00Z</dcterms:modified>
</cp:coreProperties>
</file>