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1E" w:rsidRPr="00205468" w:rsidRDefault="00205468">
      <w:pPr>
        <w:rPr>
          <w:sz w:val="28"/>
          <w:szCs w:val="28"/>
          <w:lang w:val="hr-HR"/>
        </w:rPr>
      </w:pPr>
      <w:r w:rsidRPr="00205468">
        <w:rPr>
          <w:sz w:val="28"/>
          <w:szCs w:val="28"/>
          <w:highlight w:val="yellow"/>
          <w:lang w:val="hr-HR"/>
        </w:rPr>
        <w:t>14.4.2020. - utorak</w:t>
      </w:r>
    </w:p>
    <w:p w:rsidR="00205468" w:rsidRDefault="002054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svoje ruke danas uzmi: </w:t>
      </w:r>
    </w:p>
    <w:p w:rsidR="00205468" w:rsidRDefault="002054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- akvarel (vodene boje)</w:t>
      </w:r>
    </w:p>
    <w:p w:rsidR="00205468" w:rsidRDefault="002054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- nešto da zaštitiš podlogu na kojoj ćeš raditi</w:t>
      </w:r>
    </w:p>
    <w:p w:rsidR="00205468" w:rsidRDefault="002054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- malo vode</w:t>
      </w:r>
    </w:p>
    <w:p w:rsidR="00205468" w:rsidRDefault="002054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- malo čvršći papir iz likovne mape</w:t>
      </w:r>
    </w:p>
    <w:p w:rsidR="00205468" w:rsidRDefault="00205468">
      <w:pPr>
        <w:rPr>
          <w:sz w:val="28"/>
          <w:szCs w:val="28"/>
          <w:lang w:val="hr-HR"/>
        </w:rPr>
      </w:pPr>
    </w:p>
    <w:p w:rsidR="00205468" w:rsidRDefault="002054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Danas se malo opusti crtanjem proljetnica koje najviše voliš.</w:t>
      </w:r>
    </w:p>
    <w:p w:rsidR="00205468" w:rsidRDefault="002054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Pri tome obrati pozornost da papir bude što </w:t>
      </w:r>
      <w:proofErr w:type="spellStart"/>
      <w:r>
        <w:rPr>
          <w:sz w:val="28"/>
          <w:szCs w:val="28"/>
          <w:lang w:val="hr-HR"/>
        </w:rPr>
        <w:t>ispunjeniji</w:t>
      </w:r>
      <w:proofErr w:type="spellEnd"/>
      <w:r>
        <w:rPr>
          <w:sz w:val="28"/>
          <w:szCs w:val="28"/>
          <w:lang w:val="hr-HR"/>
        </w:rPr>
        <w:t>, te da proljetnice koje crtaš budu u pravilnom omjeru (</w:t>
      </w:r>
      <w:proofErr w:type="spellStart"/>
      <w:r>
        <w:rPr>
          <w:sz w:val="28"/>
          <w:szCs w:val="28"/>
          <w:lang w:val="hr-HR"/>
        </w:rPr>
        <w:t>npr</w:t>
      </w:r>
      <w:proofErr w:type="spellEnd"/>
      <w:r>
        <w:rPr>
          <w:sz w:val="28"/>
          <w:szCs w:val="28"/>
          <w:lang w:val="hr-HR"/>
        </w:rPr>
        <w:t>. visibaba je veća od ljubičice).</w:t>
      </w:r>
    </w:p>
    <w:p w:rsidR="00205468" w:rsidRDefault="002054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Razigraj se i dočaraj mi proljeće.</w:t>
      </w:r>
    </w:p>
    <w:p w:rsidR="00205468" w:rsidRDefault="002054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Nemoj pretjerivati s vodom da ti se papir previše ne namoči.</w:t>
      </w:r>
    </w:p>
    <w:p w:rsidR="00205468" w:rsidRDefault="002054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Sliku možeš raditi po sjećanju ili možeš naći primjer proljetnica na internetu i slikati prema predlošku. Ako ćeš raditi tako, molim te da uz svoj rad priložiš i predložak da vidimo koliko je slično.</w:t>
      </w:r>
    </w:p>
    <w:p w:rsidR="00205468" w:rsidRDefault="002054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Rad ne moraš slati na zid </w:t>
      </w:r>
      <w:proofErr w:type="spellStart"/>
      <w:r>
        <w:rPr>
          <w:sz w:val="28"/>
          <w:szCs w:val="28"/>
          <w:lang w:val="hr-HR"/>
        </w:rPr>
        <w:t>Yammera</w:t>
      </w:r>
      <w:proofErr w:type="spellEnd"/>
      <w:r>
        <w:rPr>
          <w:sz w:val="28"/>
          <w:szCs w:val="28"/>
          <w:lang w:val="hr-HR"/>
        </w:rPr>
        <w:t xml:space="preserve"> već možeš poslati u privatnu poruku meni ako želiš.</w:t>
      </w:r>
    </w:p>
    <w:p w:rsidR="00205468" w:rsidRDefault="002054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Neki primjeri proljetnica:</w:t>
      </w:r>
    </w:p>
    <w:p w:rsidR="00205468" w:rsidRDefault="00205468">
      <w:pPr>
        <w:rPr>
          <w:sz w:val="28"/>
          <w:szCs w:val="28"/>
          <w:lang w:val="hr-HR"/>
        </w:rPr>
      </w:pPr>
      <w:r>
        <w:rPr>
          <w:noProof/>
        </w:rPr>
        <w:lastRenderedPageBreak/>
        <w:drawing>
          <wp:inline distT="0" distB="0" distL="0" distR="0">
            <wp:extent cx="5943600" cy="4454729"/>
            <wp:effectExtent l="19050" t="0" r="0" b="0"/>
            <wp:docPr id="1" name="Slika 1" descr="Zrinjevac - Jaglaci - vjesnici proljeća i simbol mlad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rinjevac - Jaglaci - vjesnici proljeća i simbol mladost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468" w:rsidRPr="00205468" w:rsidRDefault="00205468" w:rsidP="00205468">
      <w:pPr>
        <w:jc w:val="center"/>
        <w:rPr>
          <w:sz w:val="28"/>
          <w:szCs w:val="28"/>
          <w:lang w:val="hr-HR"/>
        </w:rPr>
      </w:pPr>
      <w:r>
        <w:rPr>
          <w:noProof/>
        </w:rPr>
        <w:drawing>
          <wp:inline distT="0" distB="0" distL="0" distR="0">
            <wp:extent cx="5309236" cy="3525927"/>
            <wp:effectExtent l="19050" t="0" r="5714" b="0"/>
            <wp:docPr id="7" name="Slika 7" descr="Snježana Akrap Sušac: &quot;Bila sam visibaba&quot; - Klinfo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nježana Akrap Sušac: &quot;Bila sam visibaba&quot; - Klinfo.h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343" cy="352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5468" w:rsidRPr="00205468" w:rsidSect="008A5C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05468"/>
    <w:rsid w:val="00205468"/>
    <w:rsid w:val="008A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2020-04-13T19:03:00Z</dcterms:created>
  <dcterms:modified xsi:type="dcterms:W3CDTF">2020-04-13T19:11:00Z</dcterms:modified>
</cp:coreProperties>
</file>