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A" w:rsidRPr="00681577" w:rsidRDefault="00681577" w:rsidP="00681577">
      <w:pPr>
        <w:jc w:val="right"/>
        <w:rPr>
          <w:sz w:val="28"/>
          <w:szCs w:val="28"/>
          <w:lang w:val="hr-HR"/>
        </w:rPr>
      </w:pPr>
      <w:r w:rsidRPr="00681577">
        <w:rPr>
          <w:sz w:val="28"/>
          <w:szCs w:val="28"/>
          <w:lang w:val="hr-HR"/>
        </w:rPr>
        <w:t>31.03.2020.</w:t>
      </w:r>
    </w:p>
    <w:p w:rsidR="00681577" w:rsidRDefault="00681577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Spoji svoje znanje o vodama u jednu cjelinu.</w:t>
      </w:r>
    </w:p>
    <w:p w:rsidR="00681577" w:rsidRDefault="00681577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Nacrtaj umnu mapu! Umna mapa je zanimljiv prikaz onoga što trebamo zapamtiti, i pamtimo to u slikama.</w:t>
      </w:r>
    </w:p>
    <w:p w:rsidR="006A3888" w:rsidRDefault="00827F0F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Dolje na kraju objašnjenja</w:t>
      </w:r>
      <w:r w:rsidR="00681577">
        <w:rPr>
          <w:sz w:val="28"/>
          <w:szCs w:val="28"/>
          <w:lang w:val="hr-HR"/>
        </w:rPr>
        <w:t xml:space="preserve"> imaš </w:t>
      </w:r>
      <w:r w:rsidR="006A3888">
        <w:rPr>
          <w:sz w:val="28"/>
          <w:szCs w:val="28"/>
          <w:lang w:val="hr-HR"/>
        </w:rPr>
        <w:t xml:space="preserve">tri primjera </w:t>
      </w:r>
      <w:r w:rsidR="00681577">
        <w:rPr>
          <w:sz w:val="28"/>
          <w:szCs w:val="28"/>
          <w:lang w:val="hr-HR"/>
        </w:rPr>
        <w:t>umn</w:t>
      </w:r>
      <w:r w:rsidR="006A3888">
        <w:rPr>
          <w:sz w:val="28"/>
          <w:szCs w:val="28"/>
          <w:lang w:val="hr-HR"/>
        </w:rPr>
        <w:t>ih</w:t>
      </w:r>
      <w:r w:rsidR="00681577">
        <w:rPr>
          <w:sz w:val="28"/>
          <w:szCs w:val="28"/>
          <w:lang w:val="hr-HR"/>
        </w:rPr>
        <w:t xml:space="preserve"> map</w:t>
      </w:r>
      <w:r w:rsidR="006A3888">
        <w:rPr>
          <w:sz w:val="28"/>
          <w:szCs w:val="28"/>
          <w:lang w:val="hr-HR"/>
        </w:rPr>
        <w:t>a.</w:t>
      </w:r>
    </w:p>
    <w:p w:rsidR="00681577" w:rsidRDefault="00681577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Ti napravi mapu o vodama o kojima si ti učio/la.</w:t>
      </w:r>
      <w:r w:rsidR="006A3888">
        <w:rPr>
          <w:sz w:val="28"/>
          <w:szCs w:val="28"/>
          <w:lang w:val="hr-HR"/>
        </w:rPr>
        <w:t xml:space="preserve"> Zabavi se i uživaj u bojanom učenju!</w:t>
      </w:r>
    </w:p>
    <w:p w:rsidR="00681577" w:rsidRDefault="00681577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Mentalna mapa je uvijek u vodoravnom položaju sa centralnom temom u sredini.</w:t>
      </w:r>
    </w:p>
    <w:p w:rsidR="00681577" w:rsidRDefault="007F789C" w:rsidP="00681577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rect id="_x0000_s1026" style="position:absolute;margin-left:19.7pt;margin-top:25.25pt;width:401.45pt;height:214.65pt;z-index:251658240" fillcolor="white [3201]" strokecolor="#8064a2 [3207]" strokeweight="5pt">
            <v:stroke linestyle="thickThin"/>
            <v:shadow color="#868686"/>
          </v:rect>
        </w:pict>
      </w:r>
      <w:r w:rsidR="00681577">
        <w:rPr>
          <w:sz w:val="28"/>
          <w:szCs w:val="28"/>
          <w:lang w:val="hr-HR"/>
        </w:rPr>
        <w:t>Ovako:</w:t>
      </w:r>
    </w:p>
    <w:p w:rsidR="00681577" w:rsidRDefault="007F789C" w:rsidP="00681577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shape id="_x0000_s1028" style="position:absolute;margin-left:165.05pt;margin-top:20.95pt;width:67.85pt;height:56.15pt;z-index:251660288" coordsize="1357,1123" path="m544,1123c323,997,102,872,231,702,360,532,1357,208,1318,104,1279,,639,38,,77e" filled="f">
            <v:path arrowok="t"/>
          </v:shape>
        </w:pict>
      </w:r>
    </w:p>
    <w:p w:rsidR="00681577" w:rsidRDefault="007F789C" w:rsidP="00681577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shape id="_x0000_s1029" style="position:absolute;margin-left:254.7pt;margin-top:20.95pt;width:91.7pt;height:31.25pt;z-index:251661312" coordsize="1834,625" path="m,625c239,353,478,82,652,41,826,,849,347,1046,381v197,34,657,-113,788,-136e" filled="f">
            <v:path arrowok="t"/>
          </v:shape>
        </w:pict>
      </w:r>
    </w:p>
    <w:p w:rsidR="00681577" w:rsidRDefault="007F789C" w:rsidP="00681577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8.4pt;margin-top:61.95pt;width:39.4pt;height:42.1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120.25pt;margin-top:53.1pt;width:60.45pt;height:4.1pt;flip:x;z-index:251662336" o:connectortype="straight"/>
        </w:pict>
      </w:r>
      <w:r>
        <w:rPr>
          <w:noProof/>
          <w:sz w:val="28"/>
          <w:szCs w:val="28"/>
        </w:rPr>
        <w:pict>
          <v:oval id="_x0000_s1027" style="position:absolute;margin-left:176.6pt;margin-top:17.8pt;width:84.2pt;height:44.1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81577" w:rsidRPr="00681577" w:rsidRDefault="00681577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 xml:space="preserve">  </w:t>
                  </w:r>
                  <w:r w:rsidRPr="00681577">
                    <w:rPr>
                      <w:sz w:val="28"/>
                      <w:szCs w:val="28"/>
                      <w:lang w:val="hr-HR"/>
                    </w:rPr>
                    <w:t>VODA</w:t>
                  </w:r>
                </w:p>
              </w:txbxContent>
            </v:textbox>
          </v:oval>
        </w:pict>
      </w:r>
    </w:p>
    <w:p w:rsidR="00681577" w:rsidRPr="00681577" w:rsidRDefault="00681577" w:rsidP="00681577">
      <w:pPr>
        <w:rPr>
          <w:sz w:val="28"/>
          <w:szCs w:val="28"/>
          <w:lang w:val="hr-HR"/>
        </w:rPr>
      </w:pPr>
    </w:p>
    <w:p w:rsidR="00681577" w:rsidRPr="00681577" w:rsidRDefault="00681577" w:rsidP="00681577">
      <w:pPr>
        <w:rPr>
          <w:sz w:val="28"/>
          <w:szCs w:val="28"/>
          <w:lang w:val="hr-HR"/>
        </w:rPr>
      </w:pPr>
    </w:p>
    <w:p w:rsidR="00681577" w:rsidRPr="00681577" w:rsidRDefault="00681577" w:rsidP="00681577">
      <w:pPr>
        <w:rPr>
          <w:sz w:val="28"/>
          <w:szCs w:val="28"/>
          <w:lang w:val="hr-HR"/>
        </w:rPr>
      </w:pPr>
    </w:p>
    <w:p w:rsidR="00681577" w:rsidRDefault="00681577" w:rsidP="00681577">
      <w:pPr>
        <w:rPr>
          <w:sz w:val="28"/>
          <w:szCs w:val="28"/>
          <w:lang w:val="hr-HR"/>
        </w:rPr>
      </w:pPr>
    </w:p>
    <w:p w:rsidR="00681577" w:rsidRDefault="00681577" w:rsidP="00681577">
      <w:pPr>
        <w:jc w:val="right"/>
        <w:rPr>
          <w:sz w:val="28"/>
          <w:szCs w:val="28"/>
          <w:lang w:val="hr-HR"/>
        </w:rPr>
      </w:pPr>
    </w:p>
    <w:p w:rsidR="00681577" w:rsidRDefault="00681577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Znači „VODA“ je centar mape, okolo će recimo biti vrste voda koje si učio/la, od svake vrste će ići njegove/njezine glavne značajke…</w:t>
      </w:r>
    </w:p>
    <w:p w:rsidR="00681577" w:rsidRDefault="00681577" w:rsidP="00681577">
      <w:pPr>
        <w:rPr>
          <w:sz w:val="28"/>
          <w:szCs w:val="28"/>
          <w:lang w:val="hr-HR"/>
        </w:rPr>
      </w:pPr>
    </w:p>
    <w:p w:rsidR="00681577" w:rsidRPr="00681577" w:rsidRDefault="00681577" w:rsidP="0068157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Sretno!!</w:t>
      </w:r>
    </w:p>
    <w:p w:rsidR="00681577" w:rsidRDefault="00681577" w:rsidP="00681577">
      <w:pPr>
        <w:rPr>
          <w:sz w:val="28"/>
          <w:szCs w:val="28"/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5943600" cy="4200408"/>
            <wp:effectExtent l="19050" t="0" r="0" b="0"/>
            <wp:docPr id="1" name="Slika 1" descr="http://www.shiatsu-zagreb.hr/images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atsu-zagreb.hr/images/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Default="006A3888" w:rsidP="00681577">
      <w:pPr>
        <w:rPr>
          <w:sz w:val="28"/>
          <w:szCs w:val="28"/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5943600" cy="4678572"/>
            <wp:effectExtent l="19050" t="0" r="0" b="0"/>
            <wp:docPr id="2" name="Slika 1" descr="10 pravila izrade mentalne mape | Poslovna učinkov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ravila izrade mentalne mape | Poslovna učinkov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8" w:rsidRPr="00681577" w:rsidRDefault="006A3888" w:rsidP="006A3888">
      <w:pPr>
        <w:jc w:val="center"/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>
            <wp:extent cx="4873625" cy="2639695"/>
            <wp:effectExtent l="19050" t="0" r="3175" b="0"/>
            <wp:docPr id="4" name="Slika 4" descr="Osnovna škola &quot;Kozala&quot; Rijeka - Iz naših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kola &quot;Kozala&quot; Rijeka - Iz naših učio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888" w:rsidRPr="00681577" w:rsidSect="00D62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1577"/>
    <w:rsid w:val="00681577"/>
    <w:rsid w:val="006A3888"/>
    <w:rsid w:val="007F789C"/>
    <w:rsid w:val="00827F0F"/>
    <w:rsid w:val="009E7488"/>
    <w:rsid w:val="00D6271A"/>
    <w:rsid w:val="00D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2020-03-30T17:51:00Z</dcterms:created>
  <dcterms:modified xsi:type="dcterms:W3CDTF">2020-03-30T18:02:00Z</dcterms:modified>
</cp:coreProperties>
</file>