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>
          <w:b/>
          <w:b/>
          <w:bCs/>
          <w:color w:val="468A1A"/>
          <w:sz w:val="28"/>
          <w:szCs w:val="28"/>
        </w:rPr>
      </w:pPr>
      <w:r>
        <w:rPr>
          <w:b/>
          <w:bCs/>
          <w:color w:val="468A1A"/>
          <w:sz w:val="28"/>
          <w:szCs w:val="28"/>
        </w:rPr>
        <w:t>MNOŽENJE I DIJELJENJE BROJEM 6</w:t>
      </w:r>
    </w:p>
    <w:p>
      <w:pPr>
        <w:pStyle w:val="Normal"/>
        <w:spacing w:before="0" w:after="160"/>
        <w:jc w:val="center"/>
        <w:rPr>
          <w:b/>
          <w:b/>
          <w:bCs/>
          <w:color w:val="468A1A"/>
          <w:sz w:val="28"/>
          <w:szCs w:val="28"/>
        </w:rPr>
      </w:pPr>
      <w:r>
        <w:rPr>
          <w:b/>
          <w:bCs/>
          <w:color w:val="468A1A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92855" cy="2570480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jc w:val="center"/>
        <w:rPr>
          <w:b/>
          <w:b/>
          <w:bCs/>
          <w:color w:val="468A1A"/>
          <w:sz w:val="28"/>
          <w:szCs w:val="28"/>
        </w:rPr>
      </w:pPr>
      <w:r>
        <w:rPr>
          <w:b/>
          <w:bCs/>
          <w:color w:val="468A1A"/>
          <w:sz w:val="28"/>
          <w:szCs w:val="28"/>
        </w:rPr>
      </w:r>
    </w:p>
    <w:p>
      <w:pPr>
        <w:pStyle w:val="Normal"/>
        <w:spacing w:before="0" w:after="160"/>
        <w:jc w:val="center"/>
        <w:rPr>
          <w:b/>
          <w:b/>
          <w:bCs/>
          <w:color w:val="468A1A"/>
          <w:sz w:val="28"/>
          <w:szCs w:val="28"/>
        </w:rPr>
      </w:pPr>
      <w:r>
        <w:rPr>
          <w:b/>
          <w:bCs/>
          <w:color w:val="468A1A"/>
          <w:sz w:val="28"/>
          <w:szCs w:val="28"/>
        </w:rPr>
      </w:r>
    </w:p>
    <w:p>
      <w:pPr>
        <w:pStyle w:val="Normal"/>
        <w:spacing w:before="0" w:after="160"/>
        <w:jc w:val="center"/>
        <w:rPr>
          <w:b/>
          <w:b/>
          <w:bCs/>
          <w:color w:val="468A1A"/>
          <w:sz w:val="28"/>
          <w:szCs w:val="28"/>
        </w:rPr>
      </w:pPr>
      <w:r>
        <w:rPr>
          <w:b/>
          <w:bCs/>
          <w:color w:val="468A1A"/>
          <w:sz w:val="28"/>
          <w:szCs w:val="28"/>
        </w:rPr>
      </w:r>
    </w:p>
    <w:p>
      <w:pPr>
        <w:pStyle w:val="Normal"/>
        <w:spacing w:before="0" w:after="160"/>
        <w:jc w:val="center"/>
        <w:rPr>
          <w:b/>
          <w:b/>
          <w:bCs/>
          <w:color w:val="468A1A"/>
          <w:sz w:val="28"/>
          <w:szCs w:val="28"/>
        </w:rPr>
      </w:pPr>
      <w:r>
        <w:rPr>
          <w:b/>
          <w:bCs/>
          <w:color w:val="468A1A"/>
          <w:sz w:val="28"/>
          <w:szCs w:val="28"/>
        </w:rPr>
      </w:r>
    </w:p>
    <w:p>
      <w:pPr>
        <w:pStyle w:val="Normal"/>
        <w:spacing w:before="0" w:after="160"/>
        <w:jc w:val="center"/>
        <w:rPr>
          <w:b/>
          <w:b/>
          <w:bCs/>
          <w:color w:val="468A1A"/>
          <w:sz w:val="28"/>
          <w:szCs w:val="28"/>
        </w:rPr>
      </w:pPr>
      <w:r>
        <w:rPr>
          <w:b/>
          <w:bCs/>
          <w:color w:val="468A1A"/>
          <w:sz w:val="28"/>
          <w:szCs w:val="28"/>
        </w:rPr>
      </w:r>
    </w:p>
    <w:p>
      <w:pPr>
        <w:pStyle w:val="Normal"/>
        <w:spacing w:before="0" w:after="160"/>
        <w:jc w:val="center"/>
        <w:rPr>
          <w:b/>
          <w:b/>
          <w:bCs/>
          <w:color w:val="468A1A"/>
          <w:sz w:val="28"/>
          <w:szCs w:val="28"/>
        </w:rPr>
      </w:pPr>
      <w:r>
        <w:rPr>
          <w:b/>
          <w:bCs/>
          <w:color w:val="468A1A"/>
          <w:sz w:val="28"/>
          <w:szCs w:val="28"/>
        </w:rPr>
      </w:r>
    </w:p>
    <w:p>
      <w:pPr>
        <w:pStyle w:val="Normal"/>
        <w:spacing w:before="0" w:after="160"/>
        <w:jc w:val="center"/>
        <w:rPr>
          <w:b/>
          <w:b/>
          <w:bCs/>
          <w:color w:val="468A1A"/>
          <w:sz w:val="28"/>
          <w:szCs w:val="28"/>
        </w:rPr>
      </w:pPr>
      <w:r>
        <w:rPr>
          <w:b/>
          <w:bCs/>
          <w:color w:val="468A1A"/>
          <w:sz w:val="28"/>
          <w:szCs w:val="28"/>
        </w:rPr>
      </w:r>
    </w:p>
    <w:p>
      <w:pPr>
        <w:pStyle w:val="Normal"/>
        <w:spacing w:before="0" w:after="160"/>
        <w:jc w:val="center"/>
        <w:rPr>
          <w:b/>
          <w:b/>
          <w:bCs/>
          <w:color w:val="468A1A"/>
          <w:sz w:val="28"/>
          <w:szCs w:val="28"/>
        </w:rPr>
      </w:pPr>
      <w:r>
        <w:rPr>
          <w:b/>
          <w:bCs/>
          <w:color w:val="468A1A"/>
          <w:sz w:val="28"/>
          <w:szCs w:val="28"/>
        </w:rPr>
      </w:r>
    </w:p>
    <w:p>
      <w:pPr>
        <w:pStyle w:val="Normal"/>
        <w:spacing w:before="0" w:after="160"/>
        <w:jc w:val="center"/>
        <w:rPr>
          <w:b/>
          <w:b/>
          <w:bCs/>
          <w:color w:val="468A1A"/>
          <w:sz w:val="28"/>
          <w:szCs w:val="28"/>
        </w:rPr>
      </w:pPr>
      <w:r>
        <w:rPr>
          <w:b/>
          <w:bCs/>
          <w:color w:val="468A1A"/>
          <w:sz w:val="28"/>
          <w:szCs w:val="28"/>
        </w:rPr>
        <w:t>Mladi čuvari okoliša sudjeluju u akciji pošumljavanja požarišta. Posadili su po 6 sadnica zimzelenog drveća – bora, tuje i čempresa. Koliko su ukupno biljaka posadili?</w:t>
      </w:r>
    </w:p>
    <w:p>
      <w:pPr>
        <w:pStyle w:val="Normal"/>
        <w:spacing w:before="0" w:after="160"/>
        <w:jc w:val="both"/>
        <w:rPr>
          <w:b/>
          <w:b/>
          <w:bCs/>
          <w:color w:val="468A1A"/>
          <w:sz w:val="28"/>
          <w:szCs w:val="28"/>
        </w:rPr>
      </w:pPr>
      <w:r>
        <w:rPr>
          <w:b/>
          <w:bCs/>
          <w:color w:val="468A1A"/>
          <w:sz w:val="28"/>
          <w:szCs w:val="28"/>
        </w:rPr>
      </w:r>
    </w:p>
    <w:p>
      <w:pPr>
        <w:pStyle w:val="Normal"/>
        <w:spacing w:before="0" w:after="160"/>
        <w:jc w:val="center"/>
        <w:rPr>
          <w:b/>
          <w:b/>
          <w:bCs/>
          <w:color w:val="468A1A"/>
          <w:sz w:val="40"/>
          <w:szCs w:val="40"/>
        </w:rPr>
      </w:pPr>
      <w:r>
        <w:rPr>
          <w:b/>
          <w:bCs/>
          <w:color w:val="468A1A"/>
          <w:sz w:val="40"/>
          <w:szCs w:val="40"/>
        </w:rPr>
        <w:t xml:space="preserve">3 </w:t>
      </w:r>
      <w:r>
        <w:rPr>
          <w:rFonts w:eastAsia="Calibri" w:cs="" w:ascii="Liberation Serif" w:hAnsi="Liberation Serif"/>
          <w:b/>
          <w:bCs/>
          <w:color w:val="468A1A"/>
          <w:sz w:val="40"/>
          <w:szCs w:val="40"/>
        </w:rPr>
        <w:t>·</w:t>
      </w:r>
      <w:r>
        <w:rPr>
          <w:b/>
          <w:bCs/>
          <w:color w:val="468A1A"/>
          <w:sz w:val="40"/>
          <w:szCs w:val="40"/>
        </w:rPr>
        <w:t xml:space="preserve"> 6 = 18</w:t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/>
      </w:r>
    </w:p>
    <w:p>
      <w:pPr>
        <w:pStyle w:val="Normal"/>
        <w:spacing w:before="0" w:after="160"/>
        <w:jc w:val="center"/>
        <w:rPr>
          <w:b/>
          <w:b/>
          <w:bCs/>
          <w:color w:val="127622"/>
          <w:sz w:val="28"/>
          <w:szCs w:val="28"/>
        </w:rPr>
      </w:pPr>
      <w:r>
        <w:rPr>
          <w:b/>
          <w:bCs/>
          <w:color w:val="127622"/>
          <w:sz w:val="28"/>
          <w:szCs w:val="28"/>
        </w:rPr>
        <w:t>Šestinu od ukupno 18 sadnica čine čempresi. Koliko je čempresa?</w:t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/>
      </w:r>
    </w:p>
    <w:p>
      <w:pPr>
        <w:pStyle w:val="Normal"/>
        <w:spacing w:before="0" w:after="160"/>
        <w:jc w:val="center"/>
        <w:rPr>
          <w:b/>
          <w:b/>
          <w:bCs/>
          <w:color w:val="468A1A"/>
          <w:sz w:val="40"/>
          <w:szCs w:val="40"/>
        </w:rPr>
      </w:pPr>
      <w:r>
        <w:rPr>
          <w:b/>
          <w:bCs/>
          <w:color w:val="468A1A"/>
          <w:sz w:val="40"/>
          <w:szCs w:val="40"/>
        </w:rPr>
        <w:t>18 - 6 -6 -6 = 0</w:t>
      </w:r>
    </w:p>
    <w:p>
      <w:pPr>
        <w:pStyle w:val="Normal"/>
        <w:spacing w:before="0" w:after="160"/>
        <w:jc w:val="center"/>
        <w:rPr>
          <w:b/>
          <w:b/>
          <w:bCs/>
          <w:color w:val="468A1A"/>
          <w:sz w:val="40"/>
          <w:szCs w:val="40"/>
        </w:rPr>
      </w:pPr>
      <w:r>
        <w:rPr>
          <w:b/>
          <w:bCs/>
          <w:color w:val="468A1A"/>
          <w:sz w:val="40"/>
          <w:szCs w:val="40"/>
        </w:rPr>
        <w:t>18 : 6 = 3 jer je 3</w:t>
      </w:r>
      <w:r>
        <w:rPr>
          <w:rFonts w:eastAsia="Calibri" w:cs="" w:ascii="Liberation Serif" w:hAnsi="Liberation Serif"/>
          <w:b/>
          <w:bCs/>
          <w:color w:val="468A1A"/>
          <w:sz w:val="40"/>
          <w:szCs w:val="40"/>
        </w:rPr>
        <w:t xml:space="preserve"> · 6 = 18</w:t>
      </w:r>
    </w:p>
    <w:p>
      <w:pPr>
        <w:pStyle w:val="Normal"/>
        <w:spacing w:before="0" w:after="160"/>
        <w:jc w:val="center"/>
        <w:rPr>
          <w:rFonts w:ascii="Liberation Serif" w:hAnsi="Liberation Serif" w:eastAsia="Calibri" w:cs=""/>
        </w:rPr>
      </w:pPr>
      <w:r>
        <w:rPr>
          <w:rFonts w:eastAsia="Calibri" w:cs="" w:ascii="Liberation Serif" w:hAnsi="Liberation Serif"/>
        </w:rPr>
      </w:r>
    </w:p>
    <w:tbl>
      <w:tblPr>
        <w:tblW w:w="902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26"/>
      </w:tblGrid>
      <w:tr>
        <w:trPr/>
        <w:tc>
          <w:tcPr>
            <w:tcW w:w="9026" w:type="dxa"/>
            <w:tcBorders>
              <w:top w:val="dotted" w:sz="8" w:space="0" w:color="127622"/>
              <w:left w:val="dotted" w:sz="8" w:space="0" w:color="127622"/>
              <w:bottom w:val="dotted" w:sz="8" w:space="0" w:color="127622"/>
              <w:right w:val="dotted" w:sz="8" w:space="0" w:color="127622"/>
            </w:tcBorders>
            <w:shd w:fill="auto" w:val="clear"/>
          </w:tcPr>
          <w:p>
            <w:pPr>
              <w:pStyle w:val="Sadrajitablice"/>
              <w:shd w:val="clear" w:fill="BBE33D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27622"/>
                <w:sz w:val="32"/>
                <w:szCs w:val="3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27622"/>
                <w:sz w:val="32"/>
                <w:szCs w:val="32"/>
                <w:u w:val="none"/>
              </w:rPr>
              <w:t xml:space="preserve">Brojevi 6, 12, 18, 24, 30, 36, 42, 48, 54 i 60 su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27622"/>
                <w:sz w:val="32"/>
                <w:szCs w:val="32"/>
                <w:u w:val="none"/>
              </w:rPr>
              <w:t xml:space="preserve">višekratnici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27622"/>
                <w:sz w:val="32"/>
                <w:szCs w:val="32"/>
                <w:u w:val="none"/>
              </w:rPr>
              <w:t>broja 6.</w:t>
            </w:r>
          </w:p>
          <w:p>
            <w:pPr>
              <w:pStyle w:val="Sadrajitablice"/>
              <w:shd w:val="clear" w:fill="BBE33D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27622"/>
                <w:sz w:val="32"/>
                <w:szCs w:val="32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27622"/>
                <w:sz w:val="32"/>
                <w:szCs w:val="32"/>
                <w:u w:val="none"/>
              </w:rPr>
              <w:t xml:space="preserve">Šesterokratnik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27622"/>
                <w:sz w:val="32"/>
                <w:szCs w:val="32"/>
                <w:u w:val="none"/>
              </w:rPr>
              <w:t>je broj koji je 6 puta veći od zadanoga broja.</w:t>
            </w:r>
          </w:p>
          <w:p>
            <w:pPr>
              <w:pStyle w:val="Sadrajitablice"/>
              <w:shd w:val="clear" w:fill="BBE33D"/>
              <w:spacing w:before="0" w:after="16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27622"/>
                <w:sz w:val="32"/>
                <w:szCs w:val="3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27622"/>
                <w:sz w:val="32"/>
                <w:szCs w:val="32"/>
                <w:u w:val="none"/>
              </w:rPr>
              <w:t xml:space="preserve">Dijeljenjem broja brojem 6 dobijemo njegovu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27622"/>
                <w:sz w:val="32"/>
                <w:szCs w:val="32"/>
                <w:u w:val="none"/>
              </w:rPr>
              <w:t>šestinu.</w:t>
            </w:r>
          </w:p>
        </w:tc>
      </w:tr>
    </w:tbl>
    <w:p>
      <w:pPr>
        <w:pStyle w:val="Normal"/>
        <w:spacing w:before="0" w:after="160"/>
        <w:jc w:val="center"/>
        <w:rPr>
          <w:rFonts w:ascii="Liberation Serif" w:hAnsi="Liberation Serif" w:eastAsia="Calibri" w:cs=""/>
        </w:rPr>
      </w:pPr>
      <w:r>
        <w:rPr>
          <w:rFonts w:eastAsia="Calibri" w:cs="" w:ascii="Liberation Serif" w:hAnsi="Liberation Serif"/>
        </w:rPr>
      </w:r>
    </w:p>
    <w:p>
      <w:pPr>
        <w:pStyle w:val="Normal"/>
        <w:spacing w:before="0" w:after="160"/>
        <w:jc w:val="both"/>
        <w:rPr>
          <w:b/>
          <w:b/>
          <w:bCs/>
          <w:color w:val="3FAF46"/>
          <w:sz w:val="28"/>
          <w:szCs w:val="28"/>
        </w:rPr>
      </w:pPr>
      <w:r>
        <w:rPr>
          <w:b/>
          <w:bCs/>
          <w:color w:val="3FAF46"/>
          <w:sz w:val="28"/>
          <w:szCs w:val="28"/>
        </w:rPr>
        <w:t>Riješi zadatke na 89. stranici u udžbeniku.</w:t>
      </w:r>
    </w:p>
    <w:p>
      <w:pPr>
        <w:pStyle w:val="Normal"/>
        <w:spacing w:before="0" w:after="160"/>
        <w:jc w:val="both"/>
        <w:rPr>
          <w:rFonts w:ascii="Calibri" w:hAnsi="Calibri"/>
        </w:rPr>
      </w:pPr>
      <w:r>
        <w:rPr/>
      </w:r>
    </w:p>
    <w:p>
      <w:pPr>
        <w:pStyle w:val="Normal"/>
        <w:spacing w:before="0" w:after="160"/>
        <w:jc w:val="both"/>
        <w:rPr>
          <w:b/>
          <w:b/>
          <w:bCs/>
          <w:color w:val="3FAF46"/>
          <w:sz w:val="28"/>
          <w:szCs w:val="28"/>
        </w:rPr>
      </w:pPr>
      <w:r>
        <w:rPr>
          <w:b/>
          <w:bCs/>
          <w:color w:val="3FAF46"/>
          <w:sz w:val="28"/>
          <w:szCs w:val="28"/>
        </w:rPr>
        <w:t>Odigraj igru na poveznici.</w:t>
      </w:r>
    </w:p>
    <w:p>
      <w:pPr>
        <w:pStyle w:val="Normal"/>
        <w:spacing w:before="0" w:after="160"/>
        <w:jc w:val="both"/>
        <w:rPr>
          <w:rFonts w:ascii="Calibri" w:hAnsi="Calibri"/>
        </w:rPr>
      </w:pPr>
      <w:hyperlink r:id="rId3">
        <w:r>
          <w:rPr>
            <w:rStyle w:val="Internetskapoveznica"/>
          </w:rPr>
          <w:t>https://wordwall.net/hr/embed/da72591e71ce41ea8755925fedceb9cf?themeId=49&amp;templateId=45</w:t>
        </w:r>
      </w:hyperlink>
      <w:r>
        <w:rPr/>
        <w:t xml:space="preserve"> </w:t>
      </w:r>
    </w:p>
    <w:p>
      <w:pPr>
        <w:pStyle w:val="Normal"/>
        <w:spacing w:before="0" w:after="160"/>
        <w:jc w:val="both"/>
        <w:rPr/>
      </w:pPr>
      <w:r>
        <w:rPr>
          <w:b/>
          <w:bCs/>
          <w:color w:val="3FAF46"/>
          <w:sz w:val="28"/>
          <w:szCs w:val="28"/>
        </w:rPr>
        <w:t>Fotografiraj I pošalji što si napravio.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ordwall.net/hr/embed/da72591e71ce41ea8755925fedceb9cf?themeId=49&amp;templateId=4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LibreOffice/6.2.5.2$Windows_X86_64 LibreOffice_project/1ec314fa52f458adc18c4f025c545a4e8b22c159</Application>
  <Pages>2</Pages>
  <Words>115</Words>
  <Characters>590</Characters>
  <CharactersWithSpaces>694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2020-05-12T14:13:16Z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