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286385</wp:posOffset>
                </wp:positionH>
                <wp:positionV relativeFrom="paragraph">
                  <wp:posOffset>93980</wp:posOffset>
                </wp:positionV>
                <wp:extent cx="5273675" cy="2019935"/>
                <wp:effectExtent l="0" t="0" r="0" b="0"/>
                <wp:wrapNone/>
                <wp:docPr id="1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920" cy="2019240"/>
                        </a:xfrm>
                        <a:prstGeom prst="wedgeRoundRectCallout">
                          <a:avLst>
                            <a:gd name="adj1" fmla="val -30324"/>
                            <a:gd name="adj2" fmla="val 158333"/>
                            <a:gd name="adj3" fmla="val 16667"/>
                          </a:avLst>
                        </a:prstGeom>
                        <a:solidFill>
                          <a:srgbClr val="d4ea6b"/>
                        </a:solidFill>
                        <a:ln>
                          <a:solidFill>
                            <a:srgbClr val="3faf46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36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  <w:color w:val="069A2E"/>
                              </w:rPr>
                              <w:t>Što volite gledati na televiziji?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36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  <w:color w:val="069A2E"/>
                              </w:rPr>
                              <w:t>Tko je sve potreban da bi nastao neki film?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36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  <w:color w:val="069A2E"/>
                              </w:rPr>
                              <w:t>Tko su glumci?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36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  <w:color w:val="069A2E"/>
                              </w:rPr>
                              <w:t>Postoje li filmovi u kojima se ne glumi?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36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  <w:color w:val="069A2E"/>
                              </w:rPr>
                              <w:t>Kako zovemo takve filmove?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ID="Oblik1" fillcolor="#d4ea6b" stroked="t" style="position:absolute;margin-left:22.55pt;margin-top:7.4pt;width:415.15pt;height:158.95pt" type="shapetype_62">
                <v:textbox>
                  <w:txbxContent>
                    <w:p>
                      <w:pPr>
                        <w:overflowPunct w:val="false"/>
                        <w:spacing w:before="0" w:after="0" w:lineRule="auto" w:line="36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  <w:color w:val="069A2E"/>
                        </w:rPr>
                        <w:t>Što volite gledati na televiziji?</w:t>
                      </w:r>
                    </w:p>
                    <w:p>
                      <w:pPr>
                        <w:overflowPunct w:val="false"/>
                        <w:spacing w:before="0" w:after="0" w:lineRule="auto" w:line="36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  <w:color w:val="069A2E"/>
                        </w:rPr>
                        <w:t>Tko je sve potreban da bi nastao neki film?</w:t>
                      </w:r>
                    </w:p>
                    <w:p>
                      <w:pPr>
                        <w:overflowPunct w:val="false"/>
                        <w:spacing w:before="0" w:after="0" w:lineRule="auto" w:line="36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  <w:color w:val="069A2E"/>
                        </w:rPr>
                        <w:t>Tko su glumci?</w:t>
                      </w:r>
                    </w:p>
                    <w:p>
                      <w:pPr>
                        <w:overflowPunct w:val="false"/>
                        <w:spacing w:before="0" w:after="0" w:lineRule="auto" w:line="36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  <w:color w:val="069A2E"/>
                        </w:rPr>
                        <w:t>Postoje li filmovi u kojima se ne glumi?</w:t>
                      </w:r>
                    </w:p>
                    <w:p>
                      <w:pPr>
                        <w:overflowPunct w:val="false"/>
                        <w:spacing w:before="0" w:after="0" w:lineRule="auto" w:line="360"/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  <w:color w:val="069A2E"/>
                        </w:rPr>
                        <w:t>Kako zovemo takve filmove?</w:t>
                      </w:r>
                    </w:p>
                  </w:txbxContent>
                </v:textbox>
                <w10:wrap type="none"/>
                <v:fill o:detectmouseclick="t" color2="#2b1594"/>
                <v:stroke color="#3faf46" joinstyle="round" endcap="flat"/>
              </v:shape>
            </w:pict>
          </mc:Fallback>
        </mc:AlternateContent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>
          <w:b/>
          <w:bCs/>
          <w:color w:val="C9211E"/>
          <w:sz w:val="28"/>
          <w:szCs w:val="28"/>
        </w:rPr>
        <w:t xml:space="preserve">                                     </w:t>
      </w:r>
      <w:r>
        <w:rPr>
          <w:b/>
          <w:bCs/>
          <w:color w:val="C9211E"/>
          <w:sz w:val="28"/>
          <w:szCs w:val="28"/>
        </w:rPr>
        <w:t xml:space="preserve">Pogledaj dokumentarni film </w:t>
      </w:r>
    </w:p>
    <w:p>
      <w:pPr>
        <w:pStyle w:val="Normal"/>
        <w:spacing w:before="0" w:after="160"/>
        <w:jc w:val="center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 xml:space="preserve">                                    </w:t>
      </w:r>
      <w:r>
        <w:rPr>
          <w:b/>
          <w:bCs/>
          <w:color w:val="C9211E"/>
          <w:sz w:val="28"/>
          <w:szCs w:val="28"/>
        </w:rPr>
        <w:t>na poveznici:</w:t>
      </w:r>
    </w:p>
    <w:p>
      <w:pPr>
        <w:pStyle w:val="Normal"/>
        <w:spacing w:before="0" w:after="160"/>
        <w:jc w:val="center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spacing w:before="0" w:after="160"/>
        <w:jc w:val="center"/>
        <w:rPr>
          <w:b/>
          <w:b/>
          <w:bCs/>
          <w:color w:val="C9211E"/>
          <w:sz w:val="28"/>
          <w:szCs w:val="28"/>
        </w:rPr>
      </w:pPr>
      <w:hyperlink r:id="rId2">
        <w:r>
          <w:rPr>
            <w:rStyle w:val="Internetskapoveznica"/>
            <w:b/>
            <w:bCs/>
            <w:color w:val="C9211E"/>
            <w:sz w:val="28"/>
            <w:szCs w:val="28"/>
          </w:rPr>
          <w:t>https://www.youtube.com/watch?v=x7ehV4MseYs</w:t>
        </w:r>
      </w:hyperlink>
      <w:r>
        <w:rPr>
          <w:b/>
          <w:bCs/>
          <w:color w:val="C9211E"/>
          <w:sz w:val="28"/>
          <w:szCs w:val="28"/>
        </w:rPr>
        <w:t xml:space="preserve"> </w:t>
      </w:r>
    </w:p>
    <w:p>
      <w:pPr>
        <w:pStyle w:val="Normal"/>
        <w:spacing w:before="0" w:after="160"/>
        <w:jc w:val="center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</w:r>
    </w:p>
    <w:p>
      <w:pPr>
        <w:pStyle w:val="Normal"/>
        <w:spacing w:before="0" w:after="160"/>
        <w:jc w:val="center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1208405</wp:posOffset>
                </wp:positionH>
                <wp:positionV relativeFrom="paragraph">
                  <wp:posOffset>64770</wp:posOffset>
                </wp:positionV>
                <wp:extent cx="3635375" cy="2477135"/>
                <wp:effectExtent l="0" t="0" r="0" b="0"/>
                <wp:wrapNone/>
                <wp:docPr id="2" name="Obli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920" cy="24764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726" h="3902">
                              <a:moveTo>
                                <a:pt x="650" y="0"/>
                              </a:moveTo>
                              <a:cubicBezTo>
                                <a:pt x="325" y="0"/>
                                <a:pt x="0" y="325"/>
                                <a:pt x="0" y="650"/>
                              </a:cubicBezTo>
                              <a:lnTo>
                                <a:pt x="0" y="3250"/>
                              </a:lnTo>
                              <a:cubicBezTo>
                                <a:pt x="0" y="3575"/>
                                <a:pt x="325" y="3901"/>
                                <a:pt x="650" y="3901"/>
                              </a:cubicBezTo>
                              <a:lnTo>
                                <a:pt x="5074" y="3901"/>
                              </a:lnTo>
                              <a:cubicBezTo>
                                <a:pt x="5399" y="3901"/>
                                <a:pt x="5725" y="3575"/>
                                <a:pt x="5725" y="3250"/>
                              </a:cubicBezTo>
                              <a:lnTo>
                                <a:pt x="5725" y="650"/>
                              </a:lnTo>
                              <a:cubicBezTo>
                                <a:pt x="5725" y="325"/>
                                <a:pt x="5399" y="0"/>
                                <a:pt x="5074" y="0"/>
                              </a:cubicBezTo>
                              <a:lnTo>
                                <a:pt x="650" y="0"/>
                              </a:lnTo>
                            </a:path>
                          </a:pathLst>
                        </a:custGeom>
                        <a:solidFill>
                          <a:srgbClr val="ffd428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  <w:color w:val="FF0000"/>
                              </w:rPr>
                              <w:t>Kako si se osjećao dok si gledao emisiju?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  <w:color w:val="FF0000"/>
                              </w:rPr>
                              <w:t>Što ti se najviše svidjelo u emisiji?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  <w:color w:val="FF0000"/>
                              </w:rPr>
                              <w:t xml:space="preserve">Što je slično a što različito između crtanog filma, 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36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rFonts w:asciiTheme="minorHAnsi" w:cstheme="minorBidi" w:eastAsiaTheme="minorHAnsi" w:hAnsiTheme="minorHAnsi"/>
                                <w:color w:val="FF0000"/>
                              </w:rPr>
                              <w:t>igranog filma I dokumentarne emisije?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Oblik2" fillcolor="#ffd428" stroked="t" style="position:absolute;margin-left:95.15pt;margin-top:5.1pt;width:286.15pt;height:194.95pt">
                <v:textbox>
                  <w:txbxContent>
                    <w:p>
                      <w:pPr>
                        <w:overflowPunct w:val="false"/>
                        <w:spacing w:before="0" w:after="0" w:lineRule="auto" w:line="36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  <w:color w:val="FF0000"/>
                        </w:rPr>
                        <w:t>Kako si se osjećao dok si gledao emisiju?</w:t>
                      </w:r>
                    </w:p>
                    <w:p>
                      <w:pPr>
                        <w:overflowPunct w:val="false"/>
                        <w:spacing w:before="0" w:after="0" w:lineRule="auto" w:line="36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  <w:color w:val="FF0000"/>
                        </w:rPr>
                        <w:t>Što ti se najviše svidjelo u emisiji?</w:t>
                      </w:r>
                    </w:p>
                    <w:p>
                      <w:pPr>
                        <w:overflowPunct w:val="false"/>
                        <w:spacing w:before="0" w:after="0" w:lineRule="auto" w:line="36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  <w:color w:val="FF0000"/>
                        </w:rPr>
                        <w:t xml:space="preserve">Što je slično a što različito između crtanog filma, </w:t>
                      </w:r>
                    </w:p>
                    <w:p>
                      <w:pPr>
                        <w:overflowPunct w:val="false"/>
                        <w:spacing w:before="0" w:after="0" w:lineRule="auto" w:line="360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rFonts w:asciiTheme="minorHAnsi" w:cstheme="minorBidi" w:eastAsiaTheme="minorHAnsi" w:hAnsiTheme="minorHAnsi"/>
                          <w:color w:val="FF0000"/>
                        </w:rPr>
                        <w:t>igranog filma I dokumentarne emisije?</w:t>
                      </w:r>
                    </w:p>
                  </w:txbxContent>
                </v:textbox>
                <w10:wrap type="none"/>
                <v:fill o:detectmouseclick="t" color2="#002bd7"/>
                <v:stroke color="#3465a4" joinstyle="round" endcap="flat"/>
              </v:roundrect>
            </w:pict>
          </mc:Fallback>
        </mc:AlternateContent>
      </w:r>
    </w:p>
    <w:p>
      <w:pPr>
        <w:pStyle w:val="Normal"/>
        <w:spacing w:before="0" w:after="160"/>
        <w:jc w:val="center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x7ehV4MseY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LibreOffice/6.2.5.2$Windows_X86_64 LibreOffice_project/1ec314fa52f458adc18c4f025c545a4e8b22c159</Application>
  <Pages>1</Pages>
  <Words>6</Words>
  <Characters>79</Characters>
  <CharactersWithSpaces>157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2020-05-06T22:41:59Z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