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83" w:rsidRDefault="00DF3883" w:rsidP="00DF3883">
      <w:pPr>
        <w:jc w:val="both"/>
        <w:rPr>
          <w:b/>
          <w:sz w:val="24"/>
          <w:szCs w:val="24"/>
        </w:rPr>
      </w:pPr>
      <w:r w:rsidRPr="00DF3883">
        <w:rPr>
          <w:b/>
          <w:sz w:val="24"/>
          <w:szCs w:val="24"/>
        </w:rPr>
        <w:t>DODATNA NASTAVA-PRIRODA I DRUŠTVO   29.4.2020.</w:t>
      </w:r>
    </w:p>
    <w:p w:rsidR="00DF3883" w:rsidRPr="00DF3883" w:rsidRDefault="00DF3883" w:rsidP="00DF3883">
      <w:pPr>
        <w:jc w:val="both"/>
        <w:rPr>
          <w:b/>
          <w:sz w:val="24"/>
          <w:szCs w:val="24"/>
        </w:rPr>
      </w:pPr>
      <w:r>
        <w:rPr>
          <w:b/>
          <w:sz w:val="24"/>
          <w:szCs w:val="24"/>
        </w:rPr>
        <w:t>Posjet šumi-istraživanje</w:t>
      </w:r>
    </w:p>
    <w:p w:rsidR="00DF3883" w:rsidRDefault="00DF3883" w:rsidP="00DF3883">
      <w:pPr>
        <w:jc w:val="both"/>
        <w:rPr>
          <w:sz w:val="24"/>
          <w:szCs w:val="24"/>
        </w:rPr>
      </w:pPr>
      <w:r>
        <w:rPr>
          <w:sz w:val="24"/>
          <w:szCs w:val="24"/>
        </w:rPr>
        <w:t>Danas vam zadajem  zadatak koji ćete istraživati tjedan dana. Posjetit ćete u pratnji roditelja obližnju šumu te proučiti sljedeće:</w:t>
      </w:r>
    </w:p>
    <w:p w:rsidR="00DF3883" w:rsidRPr="00C45184" w:rsidRDefault="00DF3883" w:rsidP="00DF3883">
      <w:pPr>
        <w:jc w:val="both"/>
        <w:rPr>
          <w:sz w:val="24"/>
          <w:szCs w:val="24"/>
        </w:rPr>
      </w:pPr>
      <w:r w:rsidRPr="00C45184">
        <w:rPr>
          <w:sz w:val="24"/>
          <w:szCs w:val="24"/>
        </w:rPr>
        <w:t xml:space="preserve">Vrstu drveta možemo odrediti na nekoliko načina: po obliku lista, kori, granama, cvjetovima, plodovima, sjemenu i obliku krošnje. U tome nam pomažu priručnici za prepoznavanje vrsta. </w:t>
      </w:r>
    </w:p>
    <w:p w:rsidR="00DF3883" w:rsidRPr="00C45184" w:rsidRDefault="00DF3883" w:rsidP="00DF3883">
      <w:pPr>
        <w:jc w:val="both"/>
        <w:rPr>
          <w:sz w:val="24"/>
          <w:szCs w:val="24"/>
        </w:rPr>
      </w:pPr>
      <w:r w:rsidRPr="00C45184">
        <w:rPr>
          <w:sz w:val="24"/>
          <w:szCs w:val="24"/>
        </w:rPr>
        <w:t xml:space="preserve">Napiši imena i obilježja onih </w:t>
      </w:r>
      <w:r w:rsidRPr="00DF3883">
        <w:rPr>
          <w:b/>
          <w:sz w:val="24"/>
          <w:szCs w:val="24"/>
        </w:rPr>
        <w:t>vrsta drveća</w:t>
      </w:r>
      <w:r w:rsidRPr="00C45184">
        <w:rPr>
          <w:sz w:val="24"/>
          <w:szCs w:val="24"/>
        </w:rPr>
        <w:t xml:space="preserve"> koje si prepoznao </w:t>
      </w:r>
      <w:proofErr w:type="spellStart"/>
      <w:r w:rsidRPr="00C45184">
        <w:rPr>
          <w:sz w:val="24"/>
          <w:szCs w:val="24"/>
        </w:rPr>
        <w:t>šetajući</w:t>
      </w:r>
      <w:proofErr w:type="spellEnd"/>
      <w:r w:rsidRPr="00C45184">
        <w:rPr>
          <w:sz w:val="24"/>
          <w:szCs w:val="24"/>
        </w:rPr>
        <w:t xml:space="preserve"> šumom.</w:t>
      </w:r>
    </w:p>
    <w:p w:rsidR="00DF3883" w:rsidRPr="00C45184" w:rsidRDefault="00DF3883" w:rsidP="00DF3883">
      <w:pPr>
        <w:jc w:val="both"/>
        <w:rPr>
          <w:sz w:val="24"/>
          <w:szCs w:val="24"/>
        </w:rPr>
      </w:pPr>
      <w:r w:rsidRPr="00C45184">
        <w:rPr>
          <w:sz w:val="24"/>
          <w:szCs w:val="24"/>
        </w:rPr>
        <w:t xml:space="preserve">Izaberi jednu vrstu drveta i prouči: </w:t>
      </w:r>
    </w:p>
    <w:p w:rsidR="00DF3883" w:rsidRPr="00C45184" w:rsidRDefault="00DF3883" w:rsidP="00DF3883">
      <w:pPr>
        <w:pStyle w:val="Odlomakpopisa"/>
        <w:numPr>
          <w:ilvl w:val="0"/>
          <w:numId w:val="1"/>
        </w:numPr>
        <w:jc w:val="both"/>
        <w:rPr>
          <w:sz w:val="24"/>
          <w:szCs w:val="24"/>
        </w:rPr>
      </w:pPr>
      <w:r w:rsidRPr="00C45184">
        <w:rPr>
          <w:sz w:val="24"/>
          <w:szCs w:val="24"/>
        </w:rPr>
        <w:t>oblik krošnje</w:t>
      </w:r>
    </w:p>
    <w:p w:rsidR="00DF3883" w:rsidRPr="00C45184" w:rsidRDefault="00DF3883" w:rsidP="00DF3883">
      <w:pPr>
        <w:pStyle w:val="Odlomakpopisa"/>
        <w:numPr>
          <w:ilvl w:val="0"/>
          <w:numId w:val="1"/>
        </w:numPr>
        <w:jc w:val="both"/>
        <w:rPr>
          <w:sz w:val="24"/>
          <w:szCs w:val="24"/>
        </w:rPr>
      </w:pPr>
      <w:r w:rsidRPr="00C45184">
        <w:rPr>
          <w:sz w:val="24"/>
          <w:szCs w:val="24"/>
        </w:rPr>
        <w:t>koru</w:t>
      </w:r>
    </w:p>
    <w:p w:rsidR="00DF3883" w:rsidRPr="00C45184" w:rsidRDefault="00DF3883" w:rsidP="00DF3883">
      <w:pPr>
        <w:pStyle w:val="Odlomakpopisa"/>
        <w:numPr>
          <w:ilvl w:val="0"/>
          <w:numId w:val="1"/>
        </w:numPr>
        <w:jc w:val="both"/>
        <w:rPr>
          <w:sz w:val="24"/>
          <w:szCs w:val="24"/>
        </w:rPr>
      </w:pPr>
      <w:r w:rsidRPr="00C45184">
        <w:rPr>
          <w:sz w:val="24"/>
          <w:szCs w:val="24"/>
        </w:rPr>
        <w:t>list</w:t>
      </w:r>
    </w:p>
    <w:p w:rsidR="00DF3883" w:rsidRPr="00C45184" w:rsidRDefault="00DF3883" w:rsidP="00DF3883">
      <w:pPr>
        <w:pStyle w:val="Odlomakpopisa"/>
        <w:numPr>
          <w:ilvl w:val="0"/>
          <w:numId w:val="1"/>
        </w:numPr>
        <w:jc w:val="both"/>
        <w:rPr>
          <w:sz w:val="24"/>
          <w:szCs w:val="24"/>
        </w:rPr>
      </w:pPr>
      <w:r w:rsidRPr="00C45184">
        <w:rPr>
          <w:sz w:val="24"/>
          <w:szCs w:val="24"/>
        </w:rPr>
        <w:t xml:space="preserve">cvijet </w:t>
      </w:r>
    </w:p>
    <w:p w:rsidR="00DF3883" w:rsidRPr="00C45184" w:rsidRDefault="00DF3883" w:rsidP="00DF3883">
      <w:pPr>
        <w:pStyle w:val="Odlomakpopisa"/>
        <w:numPr>
          <w:ilvl w:val="0"/>
          <w:numId w:val="1"/>
        </w:numPr>
        <w:jc w:val="both"/>
        <w:rPr>
          <w:sz w:val="24"/>
          <w:szCs w:val="24"/>
        </w:rPr>
      </w:pPr>
      <w:r w:rsidRPr="00C45184">
        <w:rPr>
          <w:sz w:val="24"/>
          <w:szCs w:val="24"/>
        </w:rPr>
        <w:t>plod.</w:t>
      </w:r>
    </w:p>
    <w:p w:rsidR="00DF3883" w:rsidRPr="00C45184" w:rsidRDefault="00DF3883" w:rsidP="00DF3883">
      <w:pPr>
        <w:jc w:val="both"/>
        <w:rPr>
          <w:sz w:val="24"/>
          <w:szCs w:val="24"/>
        </w:rPr>
      </w:pPr>
      <w:r w:rsidRPr="00C45184">
        <w:rPr>
          <w:sz w:val="24"/>
          <w:szCs w:val="24"/>
        </w:rPr>
        <w:t xml:space="preserve">Napravi otisak </w:t>
      </w:r>
      <w:r w:rsidRPr="00DF3883">
        <w:rPr>
          <w:b/>
          <w:sz w:val="24"/>
          <w:szCs w:val="24"/>
        </w:rPr>
        <w:t>kore drveta</w:t>
      </w:r>
      <w:r w:rsidRPr="00C45184">
        <w:rPr>
          <w:sz w:val="24"/>
          <w:szCs w:val="24"/>
        </w:rPr>
        <w:t xml:space="preserve"> s pomoću bijeloga papira, drvenih bojica i kore drveta. Prisloni papir na koru drveta i bojicom povlači gore-dolje. Tako ćeš dobiti otisak kore drveta. Učini to za više vrsta drveća, pronađi njihov naziv i napiši u desni donji kut otiska.</w:t>
      </w:r>
    </w:p>
    <w:p w:rsidR="00DF3883" w:rsidRPr="00C45184" w:rsidRDefault="00DF3883" w:rsidP="00DF3883">
      <w:pPr>
        <w:jc w:val="both"/>
        <w:rPr>
          <w:sz w:val="24"/>
          <w:szCs w:val="24"/>
        </w:rPr>
      </w:pPr>
      <w:r w:rsidRPr="00C45184">
        <w:rPr>
          <w:sz w:val="24"/>
          <w:szCs w:val="24"/>
        </w:rPr>
        <w:t xml:space="preserve">Ispod bijeloga papira stavi </w:t>
      </w:r>
      <w:r w:rsidRPr="00DF3883">
        <w:rPr>
          <w:b/>
          <w:sz w:val="24"/>
          <w:szCs w:val="24"/>
        </w:rPr>
        <w:t>list</w:t>
      </w:r>
      <w:r w:rsidRPr="00C45184">
        <w:rPr>
          <w:sz w:val="24"/>
          <w:szCs w:val="24"/>
        </w:rPr>
        <w:t xml:space="preserve"> i laganim potezima povlači drvenu bojicu. Na papiru će se pojaviti oblik lista, ali i </w:t>
      </w:r>
      <w:r>
        <w:rPr>
          <w:sz w:val="24"/>
          <w:szCs w:val="24"/>
        </w:rPr>
        <w:t>otisak žila.  O</w:t>
      </w:r>
      <w:r w:rsidRPr="00C45184">
        <w:rPr>
          <w:sz w:val="24"/>
          <w:szCs w:val="24"/>
        </w:rPr>
        <w:t>tisak lista stavite ispod otiska kore drveta iste vrste.</w:t>
      </w:r>
    </w:p>
    <w:p w:rsidR="00DF3883" w:rsidRPr="00C45184" w:rsidRDefault="00DF3883" w:rsidP="00DF3883">
      <w:pPr>
        <w:jc w:val="both"/>
        <w:rPr>
          <w:sz w:val="24"/>
          <w:szCs w:val="24"/>
        </w:rPr>
      </w:pPr>
      <w:r w:rsidRPr="00C45184">
        <w:rPr>
          <w:sz w:val="24"/>
          <w:szCs w:val="24"/>
        </w:rPr>
        <w:t xml:space="preserve">Pronađi </w:t>
      </w:r>
      <w:r w:rsidRPr="00DF3883">
        <w:rPr>
          <w:b/>
          <w:sz w:val="24"/>
          <w:szCs w:val="24"/>
        </w:rPr>
        <w:t>posječeno stablo</w:t>
      </w:r>
      <w:r w:rsidRPr="00C45184">
        <w:rPr>
          <w:sz w:val="24"/>
          <w:szCs w:val="24"/>
        </w:rPr>
        <w:t>. Ono ti može ispričati priču o svome</w:t>
      </w:r>
      <w:r>
        <w:rPr>
          <w:sz w:val="24"/>
          <w:szCs w:val="24"/>
        </w:rPr>
        <w:t xml:space="preserve"> životu. Ravni široki godovi</w:t>
      </w:r>
      <w:r w:rsidRPr="00C45184">
        <w:rPr>
          <w:sz w:val="24"/>
          <w:szCs w:val="24"/>
        </w:rPr>
        <w:t xml:space="preserve"> u središtu stabla govore ti da je drvo na početku raslo vrlo brzo. Godovi su izduženi na jednu stranu. To znači da se stablo skoro srušilo, ali je nastavilo rasti brže na toj strani. Tanki godovi govore ti da je stablo neko vrijeme bilo okruženo drugim drvećem. Uski godovi pokazuju ti sušnu godinu. Široki godovi govore ti da su stabla koja su ga okruživala posječena i da je počelo brže rasti. Zatamnjenja na godovima govore ti da je u šumi bio požar i tako su na stablu nastali ožiljci. Na osnovi pronađenoga posječenog stabla prouči njegove godov</w:t>
      </w:r>
      <w:r w:rsidR="0029164E">
        <w:rPr>
          <w:sz w:val="24"/>
          <w:szCs w:val="24"/>
        </w:rPr>
        <w:t xml:space="preserve">e </w:t>
      </w:r>
      <w:bookmarkStart w:id="0" w:name="_GoBack"/>
      <w:bookmarkEnd w:id="0"/>
      <w:r w:rsidRPr="00C45184">
        <w:rPr>
          <w:sz w:val="24"/>
          <w:szCs w:val="24"/>
        </w:rPr>
        <w:t xml:space="preserve">. </w:t>
      </w:r>
    </w:p>
    <w:p w:rsidR="00DF3883" w:rsidRPr="00C45184" w:rsidRDefault="00DF3883" w:rsidP="00DF3883">
      <w:pPr>
        <w:jc w:val="both"/>
        <w:rPr>
          <w:sz w:val="24"/>
          <w:szCs w:val="24"/>
        </w:rPr>
      </w:pPr>
      <w:r w:rsidRPr="00C45184">
        <w:rPr>
          <w:sz w:val="24"/>
          <w:szCs w:val="24"/>
        </w:rPr>
        <w:t xml:space="preserve">Osim stabala, tu su i </w:t>
      </w:r>
      <w:r w:rsidRPr="00DF3883">
        <w:rPr>
          <w:b/>
          <w:sz w:val="24"/>
          <w:szCs w:val="24"/>
        </w:rPr>
        <w:t>grmovi i nisko bilje</w:t>
      </w:r>
      <w:r w:rsidRPr="00C45184">
        <w:rPr>
          <w:sz w:val="24"/>
          <w:szCs w:val="24"/>
        </w:rPr>
        <w:t xml:space="preserve">. Fotografiraj grmove. Grmovi su manji od drveća, imaju drvenastu stabljiku, ali mnogo tanju. </w:t>
      </w:r>
    </w:p>
    <w:p w:rsidR="00DF3883" w:rsidRPr="00C45184" w:rsidRDefault="00DF3883" w:rsidP="00DF3883">
      <w:pPr>
        <w:jc w:val="both"/>
        <w:rPr>
          <w:sz w:val="24"/>
          <w:szCs w:val="24"/>
        </w:rPr>
      </w:pPr>
      <w:r w:rsidRPr="00C45184">
        <w:rPr>
          <w:sz w:val="24"/>
          <w:szCs w:val="24"/>
        </w:rPr>
        <w:t xml:space="preserve">Potraži </w:t>
      </w:r>
      <w:r w:rsidRPr="00DF3883">
        <w:rPr>
          <w:b/>
          <w:sz w:val="24"/>
          <w:szCs w:val="24"/>
        </w:rPr>
        <w:t>šumske plodove</w:t>
      </w:r>
      <w:r w:rsidRPr="00C45184">
        <w:rPr>
          <w:sz w:val="24"/>
          <w:szCs w:val="24"/>
        </w:rPr>
        <w:t xml:space="preserve"> i zabilježi njihove nazive. Možeš ih nacrtati ili fotografirati. </w:t>
      </w:r>
    </w:p>
    <w:p w:rsidR="00DF3883" w:rsidRPr="00C45184" w:rsidRDefault="00DF3883" w:rsidP="00DF3883">
      <w:pPr>
        <w:jc w:val="both"/>
        <w:rPr>
          <w:rFonts w:ascii="Calibri" w:hAnsi="Calibri"/>
          <w:sz w:val="24"/>
          <w:szCs w:val="24"/>
        </w:rPr>
      </w:pPr>
      <w:r w:rsidRPr="00C45184">
        <w:rPr>
          <w:sz w:val="24"/>
          <w:szCs w:val="24"/>
        </w:rPr>
        <w:t xml:space="preserve">Nemoj dirati </w:t>
      </w:r>
      <w:r w:rsidRPr="00DF3883">
        <w:rPr>
          <w:b/>
          <w:sz w:val="24"/>
          <w:szCs w:val="24"/>
        </w:rPr>
        <w:t>gljive</w:t>
      </w:r>
      <w:r w:rsidRPr="00C45184">
        <w:rPr>
          <w:sz w:val="24"/>
          <w:szCs w:val="24"/>
        </w:rPr>
        <w:t xml:space="preserve"> čak i kad misliš da ih poznaješ! Fotografiraj ih i kasnije odredi vrstu uz pomoć nekoga tko poznaje gljive </w:t>
      </w:r>
      <w:r w:rsidRPr="00C45184">
        <w:rPr>
          <w:rFonts w:ascii="Calibri" w:hAnsi="Calibri"/>
          <w:sz w:val="24"/>
          <w:szCs w:val="24"/>
        </w:rPr>
        <w:t>ili s pomoću priručnika.</w:t>
      </w:r>
    </w:p>
    <w:p w:rsidR="00DF3883" w:rsidRPr="00F5636F" w:rsidRDefault="00DF3883" w:rsidP="00DF3883">
      <w:pPr>
        <w:jc w:val="both"/>
        <w:rPr>
          <w:sz w:val="24"/>
          <w:szCs w:val="24"/>
        </w:rPr>
      </w:pPr>
    </w:p>
    <w:p w:rsidR="00935AAA" w:rsidRDefault="00935AAA"/>
    <w:sectPr w:rsidR="00935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560ED"/>
    <w:multiLevelType w:val="hybridMultilevel"/>
    <w:tmpl w:val="29644698"/>
    <w:lvl w:ilvl="0" w:tplc="F414517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83"/>
    <w:rsid w:val="0029164E"/>
    <w:rsid w:val="00935AAA"/>
    <w:rsid w:val="00DF38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8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F3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8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F3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1722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dc:creator>
  <cp:lastModifiedBy>Lenovo3</cp:lastModifiedBy>
  <cp:revision>2</cp:revision>
  <dcterms:created xsi:type="dcterms:W3CDTF">2020-04-28T08:56:00Z</dcterms:created>
  <dcterms:modified xsi:type="dcterms:W3CDTF">2020-04-28T09:05:00Z</dcterms:modified>
</cp:coreProperties>
</file>