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13" w:rsidRPr="00151592" w:rsidRDefault="00151592">
      <w:pPr>
        <w:rPr>
          <w:b/>
        </w:rPr>
      </w:pPr>
      <w:r w:rsidRPr="00151592">
        <w:rPr>
          <w:b/>
        </w:rPr>
        <w:t>TJELESNA I ZDRAVSTVENA KULTURA 14.5.2020.</w:t>
      </w:r>
      <w:bookmarkStart w:id="0" w:name="_GoBack"/>
      <w:bookmarkEnd w:id="0"/>
    </w:p>
    <w:p w:rsidR="00151592" w:rsidRPr="00151592" w:rsidRDefault="00151592">
      <w:pPr>
        <w:rPr>
          <w:b/>
        </w:rPr>
      </w:pPr>
      <w:r w:rsidRPr="00151592">
        <w:rPr>
          <w:b/>
        </w:rPr>
        <w:t>Elementi nogometa u TZK</w:t>
      </w:r>
    </w:p>
    <w:p w:rsidR="00151592" w:rsidRDefault="00151592">
      <w:r>
        <w:t xml:space="preserve">Otvori poveznicu i prati upute. </w:t>
      </w:r>
    </w:p>
    <w:p w:rsidR="00151592" w:rsidRDefault="00151592">
      <w:r>
        <w:t>Najzanimljiviji zadatak snimi uz pomoć roditelja i pošalji snimak privatnom porukom.</w:t>
      </w:r>
    </w:p>
    <w:p w:rsidR="00151592" w:rsidRDefault="00151592">
      <w:hyperlink r:id="rId5" w:history="1">
        <w:r>
          <w:rPr>
            <w:rStyle w:val="Hiperveza"/>
          </w:rPr>
          <w:t>https://view.genial.ly/5e9ca0783b26f10da5d4431c/interactive-image-elementi-nogometa-u-nastavi-tzk?fbclid=IwAR1VYTSG19okiZC47SHvwTjTMCqY8IkoVqnKlcMPYCDWlJyhtBn1HZxqx2o</w:t>
        </w:r>
      </w:hyperlink>
    </w:p>
    <w:sectPr w:rsidR="0015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92"/>
    <w:rsid w:val="00151592"/>
    <w:rsid w:val="0028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515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51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ca0783b26f10da5d4431c/interactive-image-elementi-nogometa-u-nastavi-tzk?fbclid=IwAR1VYTSG19okiZC47SHvwTjTMCqY8IkoVqnKlcMPYCDWlJyhtBn1HZxqx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2020-05-11T08:27:00Z</dcterms:created>
  <dcterms:modified xsi:type="dcterms:W3CDTF">2020-05-11T08:30:00Z</dcterms:modified>
</cp:coreProperties>
</file>