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E1" w:rsidRDefault="00D81EE1" w:rsidP="00D81EE1">
      <w:pPr>
        <w:rPr>
          <w:b/>
        </w:rPr>
      </w:pPr>
      <w:r>
        <w:rPr>
          <w:b/>
        </w:rPr>
        <w:t>PRIRODA I DRUŠTVO 14</w:t>
      </w:r>
      <w:r>
        <w:rPr>
          <w:b/>
        </w:rPr>
        <w:t>.5.2020.</w:t>
      </w:r>
    </w:p>
    <w:p w:rsidR="00D81EE1" w:rsidRDefault="00D81EE1" w:rsidP="00D81EE1">
      <w:pPr>
        <w:rPr>
          <w:b/>
        </w:rPr>
      </w:pPr>
      <w:r>
        <w:rPr>
          <w:b/>
        </w:rPr>
        <w:t>Prirodne posebnosti Republike Hrvatske-ponavljanje</w:t>
      </w:r>
    </w:p>
    <w:p w:rsidR="00D81EE1" w:rsidRDefault="00D81EE1" w:rsidP="00D81EE1">
      <w:r>
        <w:t xml:space="preserve">Otvori radnu bilježnicu na 75.stranici i riješi zadatke. </w:t>
      </w:r>
    </w:p>
    <w:p w:rsidR="00D81EE1" w:rsidRDefault="00D81EE1" w:rsidP="00D81EE1">
      <w:r>
        <w:t>Urađeno pošalji privatnom porukom kao i bodove kvizova ispod.</w:t>
      </w:r>
      <w:bookmarkStart w:id="0" w:name="_GoBack"/>
      <w:bookmarkEnd w:id="0"/>
    </w:p>
    <w:p w:rsidR="00D81EE1" w:rsidRDefault="00D81EE1" w:rsidP="00D81EE1">
      <w:r>
        <w:t>Za kraj malo igre.</w:t>
      </w:r>
    </w:p>
    <w:p w:rsidR="00D81EE1" w:rsidRDefault="00D81EE1" w:rsidP="00D81EE1">
      <w:hyperlink r:id="rId5" w:history="1">
        <w:r>
          <w:rPr>
            <w:rStyle w:val="Hiperveza"/>
          </w:rPr>
          <w:t>https://wordwall.net/hr/resource/1498172/priroda-i-dru%c5%a1tvo/prirodne-posebnosti-republike-hrvatske</w:t>
        </w:r>
      </w:hyperlink>
    </w:p>
    <w:p w:rsidR="00D81EE1" w:rsidRPr="00D81EE1" w:rsidRDefault="00D81EE1" w:rsidP="00D81EE1">
      <w:hyperlink r:id="rId6" w:history="1">
        <w:r>
          <w:rPr>
            <w:rStyle w:val="Hiperveza"/>
          </w:rPr>
          <w:t>https://wordwall.net/hr/resource/522399/priroda-i-dru%c5%a1tvo/kviz-prirodne-posebnosti</w:t>
        </w:r>
      </w:hyperlink>
    </w:p>
    <w:p w:rsidR="006E733C" w:rsidRDefault="006E733C"/>
    <w:sectPr w:rsidR="006E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E1"/>
    <w:rsid w:val="006E733C"/>
    <w:rsid w:val="00D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81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81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22399/priroda-i-dru%c5%a1tvo/kviz-prirodne-posebnosti" TargetMode="External"/><Relationship Id="rId5" Type="http://schemas.openxmlformats.org/officeDocument/2006/relationships/hyperlink" Target="https://wordwall.net/hr/resource/1498172/priroda-i-dru%c5%a1tvo/prirodne-posebnosti-republike-hrvats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2020-05-11T10:08:00Z</dcterms:created>
  <dcterms:modified xsi:type="dcterms:W3CDTF">2020-05-11T10:16:00Z</dcterms:modified>
</cp:coreProperties>
</file>