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59" w:rsidRPr="00F50477" w:rsidRDefault="00833359" w:rsidP="00833359">
      <w:pPr>
        <w:pStyle w:val="zfr3q"/>
        <w:jc w:val="center"/>
        <w:rPr>
          <w:sz w:val="28"/>
          <w:szCs w:val="28"/>
        </w:rPr>
      </w:pPr>
      <w:r w:rsidRPr="00F50477">
        <w:rPr>
          <w:rStyle w:val="Naglaeno"/>
          <w:rFonts w:ascii="Bitter" w:hAnsi="Bitter"/>
          <w:sz w:val="28"/>
          <w:szCs w:val="28"/>
        </w:rPr>
        <w:t>KRUH I VINO - TIJELO I KRV KRISTOVA</w:t>
      </w:r>
    </w:p>
    <w:p w:rsidR="00833359" w:rsidRPr="00F50477" w:rsidRDefault="00833359" w:rsidP="00833359">
      <w:pPr>
        <w:pStyle w:val="zfr3q"/>
        <w:jc w:val="center"/>
        <w:rPr>
          <w:sz w:val="28"/>
          <w:szCs w:val="28"/>
        </w:rPr>
      </w:pPr>
      <w:r w:rsidRPr="00F50477">
        <w:rPr>
          <w:rStyle w:val="Naglaeno"/>
          <w:rFonts w:ascii="Bitter" w:hAnsi="Bitter"/>
          <w:sz w:val="28"/>
          <w:szCs w:val="28"/>
        </w:rPr>
        <w:t>Večera Gospodnja</w:t>
      </w:r>
    </w:p>
    <w:p w:rsidR="007A0197" w:rsidRPr="00F50477" w:rsidRDefault="00833359" w:rsidP="00833359">
      <w:pPr>
        <w:pStyle w:val="zfr3q"/>
        <w:rPr>
          <w:sz w:val="28"/>
          <w:szCs w:val="28"/>
        </w:rPr>
      </w:pPr>
      <w:r w:rsidRPr="00F50477">
        <w:rPr>
          <w:sz w:val="28"/>
          <w:szCs w:val="28"/>
        </w:rPr>
        <w:t xml:space="preserve">Pročitaj tekst </w:t>
      </w:r>
      <w:r w:rsidRPr="00F50477">
        <w:rPr>
          <w:i/>
          <w:sz w:val="28"/>
          <w:szCs w:val="28"/>
        </w:rPr>
        <w:t>Večera Gospodnja</w:t>
      </w:r>
      <w:r w:rsidRPr="00F50477">
        <w:rPr>
          <w:sz w:val="28"/>
          <w:szCs w:val="28"/>
        </w:rPr>
        <w:t xml:space="preserve"> na stranici 74. u udžbeniku.</w:t>
      </w:r>
    </w:p>
    <w:p w:rsidR="00833359" w:rsidRPr="00F50477" w:rsidRDefault="00833359" w:rsidP="00833359">
      <w:pPr>
        <w:pStyle w:val="zfr3q"/>
        <w:rPr>
          <w:sz w:val="28"/>
          <w:szCs w:val="28"/>
        </w:rPr>
      </w:pPr>
      <w:r w:rsidRPr="00F50477">
        <w:rPr>
          <w:sz w:val="28"/>
          <w:szCs w:val="28"/>
        </w:rPr>
        <w:t xml:space="preserve">Napiši naslov u bilježnicu: </w:t>
      </w:r>
      <w:r w:rsidRPr="00F50477">
        <w:rPr>
          <w:rStyle w:val="Istaknuto"/>
          <w:sz w:val="28"/>
          <w:szCs w:val="28"/>
        </w:rPr>
        <w:t xml:space="preserve">Kruh i vino - Tijelo i Krv Kristova. </w:t>
      </w:r>
      <w:r w:rsidRPr="00F50477">
        <w:rPr>
          <w:sz w:val="28"/>
          <w:szCs w:val="28"/>
        </w:rPr>
        <w:t>Prepiši rečenice koje su ispod slike na 74. stranici.</w:t>
      </w:r>
    </w:p>
    <w:p w:rsidR="00833359" w:rsidRPr="00F50477" w:rsidRDefault="00833359" w:rsidP="00833359">
      <w:pPr>
        <w:pStyle w:val="zfr3q"/>
        <w:rPr>
          <w:sz w:val="28"/>
          <w:szCs w:val="28"/>
        </w:rPr>
      </w:pPr>
      <w:r w:rsidRPr="00F50477">
        <w:rPr>
          <w:sz w:val="28"/>
          <w:szCs w:val="28"/>
        </w:rPr>
        <w:t>Pogledaj ovu animaciju u kojoj se objašnjava kako je Isus ustanovio Euharistiju</w:t>
      </w:r>
      <w:r w:rsidR="007A0197" w:rsidRPr="00F50477">
        <w:rPr>
          <w:sz w:val="28"/>
          <w:szCs w:val="28"/>
        </w:rPr>
        <w:t xml:space="preserve"> (</w:t>
      </w:r>
      <w:r w:rsidRPr="00F50477">
        <w:rPr>
          <w:sz w:val="28"/>
          <w:szCs w:val="28"/>
        </w:rPr>
        <w:t>najprije klikni na poveznicu i otvori, a dalje je otvaraš „listaš“</w:t>
      </w:r>
      <w:r w:rsidR="00F50477">
        <w:rPr>
          <w:sz w:val="28"/>
          <w:szCs w:val="28"/>
        </w:rPr>
        <w:t xml:space="preserve">  okretanjem </w:t>
      </w:r>
      <w:r w:rsidRPr="00F50477">
        <w:rPr>
          <w:sz w:val="28"/>
          <w:szCs w:val="28"/>
        </w:rPr>
        <w:t>kotačića na mišu ili pomicanjem klizaća na desnoj</w:t>
      </w:r>
      <w:r w:rsidR="007A0197" w:rsidRPr="00F50477">
        <w:rPr>
          <w:sz w:val="28"/>
          <w:szCs w:val="28"/>
        </w:rPr>
        <w:t xml:space="preserve"> strani):</w:t>
      </w:r>
    </w:p>
    <w:p w:rsidR="00833359" w:rsidRDefault="00AE6B31" w:rsidP="00833359">
      <w:pPr>
        <w:pStyle w:val="zfr3q"/>
      </w:pPr>
      <w:hyperlink r:id="rId5" w:tgtFrame="_blank" w:history="1">
        <w:r w:rsidR="00833359">
          <w:rPr>
            <w:rStyle w:val="Hiperveza"/>
          </w:rPr>
          <w:t>https://spark.adobe.com/page/FUDfWGRkk9AYw/</w:t>
        </w:r>
      </w:hyperlink>
      <w:r w:rsidR="00833359">
        <w:t xml:space="preserve"> </w:t>
      </w:r>
      <w:bookmarkStart w:id="0" w:name="_GoBack"/>
      <w:bookmarkEnd w:id="0"/>
    </w:p>
    <w:p w:rsidR="00AE6B31" w:rsidRPr="00AE6B31" w:rsidRDefault="00AE6B31" w:rsidP="00833359">
      <w:pPr>
        <w:pStyle w:val="zfr3q"/>
        <w:rPr>
          <w:sz w:val="28"/>
          <w:szCs w:val="28"/>
        </w:rPr>
      </w:pPr>
      <w:r w:rsidRPr="00AE6B31">
        <w:rPr>
          <w:sz w:val="28"/>
          <w:szCs w:val="28"/>
        </w:rPr>
        <w:t xml:space="preserve">Zadaću pošaljite kao privatnu poruku na </w:t>
      </w:r>
      <w:proofErr w:type="spellStart"/>
      <w:r w:rsidRPr="00AE6B31">
        <w:rPr>
          <w:sz w:val="28"/>
          <w:szCs w:val="28"/>
        </w:rPr>
        <w:t>Yammer</w:t>
      </w:r>
      <w:proofErr w:type="spellEnd"/>
      <w:r w:rsidRPr="00AE6B31">
        <w:rPr>
          <w:sz w:val="28"/>
          <w:szCs w:val="28"/>
        </w:rPr>
        <w:t>.</w:t>
      </w:r>
    </w:p>
    <w:p w:rsidR="00E778F5" w:rsidRDefault="00E778F5"/>
    <w:sectPr w:rsidR="00E7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59"/>
    <w:rsid w:val="007A0197"/>
    <w:rsid w:val="00833359"/>
    <w:rsid w:val="00AE6B31"/>
    <w:rsid w:val="00E778F5"/>
    <w:rsid w:val="00F5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3359"/>
    <w:rPr>
      <w:b/>
      <w:bCs/>
    </w:rPr>
  </w:style>
  <w:style w:type="character" w:styleId="Istaknuto">
    <w:name w:val="Emphasis"/>
    <w:basedOn w:val="Zadanifontodlomka"/>
    <w:uiPriority w:val="20"/>
    <w:qFormat/>
    <w:rsid w:val="00833359"/>
    <w:rPr>
      <w:i/>
      <w:iCs/>
    </w:rPr>
  </w:style>
  <w:style w:type="character" w:customStyle="1" w:styleId="aw5odc">
    <w:name w:val="aw5odc"/>
    <w:basedOn w:val="Zadanifontodlomka"/>
    <w:rsid w:val="00833359"/>
  </w:style>
  <w:style w:type="character" w:styleId="Hiperveza">
    <w:name w:val="Hyperlink"/>
    <w:basedOn w:val="Zadanifontodlomka"/>
    <w:uiPriority w:val="99"/>
    <w:semiHidden/>
    <w:unhideWhenUsed/>
    <w:rsid w:val="008333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3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3359"/>
    <w:rPr>
      <w:b/>
      <w:bCs/>
    </w:rPr>
  </w:style>
  <w:style w:type="character" w:styleId="Istaknuto">
    <w:name w:val="Emphasis"/>
    <w:basedOn w:val="Zadanifontodlomka"/>
    <w:uiPriority w:val="20"/>
    <w:qFormat/>
    <w:rsid w:val="00833359"/>
    <w:rPr>
      <w:i/>
      <w:iCs/>
    </w:rPr>
  </w:style>
  <w:style w:type="character" w:customStyle="1" w:styleId="aw5odc">
    <w:name w:val="aw5odc"/>
    <w:basedOn w:val="Zadanifontodlomka"/>
    <w:rsid w:val="00833359"/>
  </w:style>
  <w:style w:type="character" w:styleId="Hiperveza">
    <w:name w:val="Hyperlink"/>
    <w:basedOn w:val="Zadanifontodlomka"/>
    <w:uiPriority w:val="99"/>
    <w:semiHidden/>
    <w:unhideWhenUsed/>
    <w:rsid w:val="008333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3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spark.adobe.com%2Fpage%2FFUDfWGRkk9AYw%2F&amp;sa=D&amp;sntz=1&amp;usg=AFQjCNF72D3BngHYSI9BModsbZDXpWyV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2020-04-29T19:34:00Z</dcterms:created>
  <dcterms:modified xsi:type="dcterms:W3CDTF">2020-04-29T19:34:00Z</dcterms:modified>
</cp:coreProperties>
</file>