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86" w:rsidRDefault="00A53986" w:rsidP="00A53986">
      <w:r>
        <w:t>Dragi učenici,</w:t>
      </w:r>
    </w:p>
    <w:p w:rsidR="00A53986" w:rsidRDefault="00A53986" w:rsidP="00A53986">
      <w:r>
        <w:t>danas slavimo blagdan koji nazivamo Uzašašće.</w:t>
      </w:r>
    </w:p>
    <w:p w:rsidR="00A53986" w:rsidRDefault="00A53986" w:rsidP="00A53986">
      <w:r>
        <w:t>Nakon uskrsnuća Isus se još 40 dana ukazivao svojim učenicima. Poučavao ih je i učvršćivao u vjeri. Četrdesetog dana, Isus se s učenicima popeo na brdo blizu Jeruzalema i tamo je ispred njih uzašao na nebo k svojemu Ocu. Ovaj događaj slavimo svake godine četrdeset dana nakon Uskrsa i nazivamo ga Uzašašće.</w:t>
      </w:r>
    </w:p>
    <w:p w:rsidR="00A53986" w:rsidRDefault="00A53986" w:rsidP="00A53986">
      <w:r>
        <w:t xml:space="preserve">Mi smo već govorili o tom događaju, ali danas ćemo obilježiti ovaj blagdan na satu vjeronauka.        Još jednom pogledaj ovaj kratki crtani film i zamisli da si novinar koji treba izvijestiti o tom događaju. Razmisli što bi bilo najvažnije zapisati i ispričati slušateljima. Možeš to ispričati svojim ukućanima. </w:t>
      </w:r>
    </w:p>
    <w:p w:rsidR="00A53986" w:rsidRDefault="00A53986" w:rsidP="00A53986">
      <w:r>
        <w:t>Poveznica:</w:t>
      </w:r>
    </w:p>
    <w:p w:rsidR="00A53986" w:rsidRDefault="00A53986" w:rsidP="00A53986">
      <w:hyperlink r:id="rId5" w:history="1">
        <w:r>
          <w:rPr>
            <w:rStyle w:val="Hiperveza"/>
          </w:rPr>
          <w:t>https://www.youtube.com/watch?time_continue=27&amp;v=bJfOKs-RShE</w:t>
        </w:r>
      </w:hyperlink>
    </w:p>
    <w:p w:rsidR="00A53986" w:rsidRDefault="00A53986" w:rsidP="00A53986"/>
    <w:p w:rsidR="00A53986" w:rsidRPr="00A53986" w:rsidRDefault="00A53986" w:rsidP="00A53986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hr-HR"/>
        </w:rPr>
      </w:pPr>
      <w:r w:rsidRPr="00A53986">
        <w:rPr>
          <w:rFonts w:asciiTheme="minorHAnsi" w:eastAsia="Times New Roman" w:hAnsiTheme="minorHAnsi"/>
          <w:lang w:eastAsia="hr-HR"/>
        </w:rPr>
        <w:t>Ponovi o Uzašašću uz pomoć kviza:</w:t>
      </w:r>
    </w:p>
    <w:p w:rsidR="00A53986" w:rsidRDefault="00A53986" w:rsidP="00A539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tgtFrame="_blank" w:history="1">
        <w:r>
          <w:rPr>
            <w:rStyle w:val="Hiperveza"/>
            <w:rFonts w:ascii="Times New Roman" w:eastAsia="Times New Roman" w:hAnsi="Times New Roman"/>
            <w:color w:val="0000FF"/>
            <w:sz w:val="24"/>
            <w:szCs w:val="24"/>
            <w:lang w:eastAsia="hr-HR"/>
          </w:rPr>
          <w:t>https://learningapps.org/display?v=pv4w98dpa20</w:t>
        </w:r>
      </w:hyperlink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53986" w:rsidRDefault="00A53986" w:rsidP="00A53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3986" w:rsidRDefault="00A53986" w:rsidP="00A53986">
      <w:r>
        <w:t xml:space="preserve">Malo zastani u tišini i uputi svoju molitvu Isusu koji nas nikad ne ostavlja i čuje svaku našu molitvu. </w:t>
      </w:r>
      <w:r w:rsidR="00F44CBC">
        <w:t xml:space="preserve">Učenicima je rekao da čekaju dar Duha Svetoga. </w:t>
      </w:r>
      <w:bookmarkStart w:id="0" w:name="_GoBack"/>
      <w:bookmarkEnd w:id="0"/>
      <w:r>
        <w:t>Najljepša molitva je molitva hvale i zahvale. U molitvi zahvali Isusu.</w:t>
      </w:r>
    </w:p>
    <w:p w:rsidR="00A53986" w:rsidRDefault="00A53986" w:rsidP="00A53986"/>
    <w:p w:rsidR="00A53986" w:rsidRDefault="00A53986" w:rsidP="00A53986">
      <w:r>
        <w:t>Dobar uspjeh i  Božji blagoslov!</w:t>
      </w:r>
    </w:p>
    <w:p w:rsidR="00E06982" w:rsidRDefault="00E06982"/>
    <w:sectPr w:rsidR="00E0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6"/>
    <w:rsid w:val="00A53986"/>
    <w:rsid w:val="00E06982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learningapps.org%2Fdisplay%3Fv%3Dpv4w98dpa20&amp;sa=D&amp;sntz=1&amp;usg=AFQjCNEYfqPJbZK1IBhJg95adnpsBrdmuw" TargetMode="External"/><Relationship Id="rId5" Type="http://schemas.openxmlformats.org/officeDocument/2006/relationships/hyperlink" Target="https://www.youtube.com/watch?time_continue=27&amp;v=bJfOKs-RS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2020-05-20T20:06:00Z</dcterms:created>
  <dcterms:modified xsi:type="dcterms:W3CDTF">2020-05-20T20:10:00Z</dcterms:modified>
</cp:coreProperties>
</file>