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74" w:rsidRDefault="00C013EB">
      <w:pPr>
        <w:rPr>
          <w:noProof/>
          <w:sz w:val="32"/>
          <w:szCs w:val="32"/>
        </w:rPr>
      </w:pPr>
      <w:r w:rsidRPr="00C013EB">
        <w:rPr>
          <w:noProof/>
          <w:sz w:val="32"/>
          <w:szCs w:val="32"/>
        </w:rPr>
        <w:t xml:space="preserve">20.3.2020. PETAK </w:t>
      </w:r>
    </w:p>
    <w:p w:rsidR="00C013EB" w:rsidRDefault="00C013E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8633460" cy="5894070"/>
            <wp:effectExtent l="0" t="19050" r="0" b="3048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013EB" w:rsidRDefault="00812A48">
      <w:pPr>
        <w:rPr>
          <w:sz w:val="44"/>
          <w:szCs w:val="44"/>
        </w:rPr>
      </w:pPr>
      <w:hyperlink r:id="rId10" w:history="1">
        <w:r w:rsidR="00C013EB" w:rsidRPr="00C013EB">
          <w:rPr>
            <w:rStyle w:val="Hiperveza"/>
            <w:sz w:val="44"/>
            <w:szCs w:val="44"/>
          </w:rPr>
          <w:t>https://supersimple.com/song/here-is-the-beehive/</w:t>
        </w:r>
      </w:hyperlink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 xml:space="preserve">Prepiši u bilježnicu: </w:t>
      </w:r>
      <w:r>
        <w:rPr>
          <w:noProof/>
        </w:rPr>
        <w:drawing>
          <wp:inline distT="0" distB="0" distL="0" distR="0">
            <wp:extent cx="2240280" cy="2042160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3789" cy="115824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31" cy="11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69" w:rsidRPr="006D1C69" w:rsidRDefault="006D1C69">
      <w:pPr>
        <w:rPr>
          <w:color w:val="70AD47" w:themeColor="accent6"/>
          <w:sz w:val="44"/>
          <w:szCs w:val="44"/>
          <w:u w:val="single"/>
        </w:rPr>
      </w:pPr>
      <w:r w:rsidRPr="006D1C69">
        <w:rPr>
          <w:color w:val="70AD47" w:themeColor="accent6"/>
          <w:sz w:val="44"/>
          <w:szCs w:val="44"/>
          <w:u w:val="single"/>
        </w:rPr>
        <w:t>Here is the beehive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>Beehive – košnica za pčele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>Hiding away – skriva</w:t>
      </w:r>
      <w:r w:rsidR="00812A48">
        <w:rPr>
          <w:sz w:val="44"/>
          <w:szCs w:val="44"/>
        </w:rPr>
        <w:t>ti</w:t>
      </w:r>
      <w:bookmarkStart w:id="0" w:name="_GoBack"/>
      <w:bookmarkEnd w:id="0"/>
      <w:r>
        <w:rPr>
          <w:sz w:val="44"/>
          <w:szCs w:val="44"/>
        </w:rPr>
        <w:t xml:space="preserve"> se                                                     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>Where nobody sees – gdje nitko ne vidi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>Fly out of their hive – lete van iz košnice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t>Buzz – zujati</w:t>
      </w:r>
    </w:p>
    <w:p w:rsidR="006D1C69" w:rsidRDefault="006D1C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IZABERI koju ćeš pčelicu napraviti (ako nemaš papir u boji ili kolaž, oboji obični bijeli papir) P.S. očekujem da pčelicu radiš sam/a, možeš ti to.</w:t>
      </w:r>
    </w:p>
    <w:p w:rsidR="006D1C69" w:rsidRDefault="006D1C69">
      <w:pPr>
        <w:rPr>
          <w:sz w:val="44"/>
          <w:szCs w:val="44"/>
        </w:rPr>
      </w:pPr>
    </w:p>
    <w:p w:rsidR="006D1C69" w:rsidRDefault="00812A48">
      <w:hyperlink r:id="rId13" w:history="1">
        <w:r w:rsidR="006D1C69">
          <w:rPr>
            <w:rStyle w:val="Hiperveza"/>
          </w:rPr>
          <w:t>https://www.youtube.com/watch?v=3dTXaDDaAdQ</w:t>
        </w:r>
      </w:hyperlink>
    </w:p>
    <w:p w:rsidR="006D1C69" w:rsidRDefault="006D1C69"/>
    <w:p w:rsidR="006D1C69" w:rsidRPr="00C013EB" w:rsidRDefault="00812A48">
      <w:pPr>
        <w:rPr>
          <w:sz w:val="44"/>
          <w:szCs w:val="44"/>
        </w:rPr>
      </w:pPr>
      <w:hyperlink r:id="rId14" w:history="1">
        <w:r w:rsidR="006D1C69">
          <w:rPr>
            <w:rStyle w:val="Hiperveza"/>
          </w:rPr>
          <w:t>https://www.youtube.com/watch?v=bELQ_jybVFE</w:t>
        </w:r>
      </w:hyperlink>
    </w:p>
    <w:sectPr w:rsidR="006D1C69" w:rsidRPr="00C013EB" w:rsidSect="00C01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EB"/>
    <w:rsid w:val="006D1C69"/>
    <w:rsid w:val="00812A48"/>
    <w:rsid w:val="00C013EB"/>
    <w:rsid w:val="00E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999F"/>
  <w15:chartTrackingRefBased/>
  <w15:docId w15:val="{7A8B546D-BF6F-4B00-94A7-B2A4787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1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youtube.com/watch?v=3dTXaDDaAdQ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1.jpe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hyperlink" Target="https://supersimple.com/song/here-is-the-beehive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youtube.com/watch?v=bELQ_jybVF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21C6C0-2301-4C3E-A9FA-BAF04EAFF136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E8140614-9F3E-48FA-BD19-E095AA224B06}">
      <dgm:prSet phldrT="[Tekst]"/>
      <dgm:spPr/>
      <dgm:t>
        <a:bodyPr/>
        <a:lstStyle/>
        <a:p>
          <a:r>
            <a:rPr lang="hr-HR"/>
            <a:t>Nastavljamo u veselom, proljetnom tonu.</a:t>
          </a:r>
        </a:p>
      </dgm:t>
    </dgm:pt>
    <dgm:pt modelId="{9FEDEFBA-7CC4-4D55-A6F6-6DBDAE16C29B}" type="parTrans" cxnId="{389FD737-E035-45BE-95E6-ABFCA9D83F75}">
      <dgm:prSet/>
      <dgm:spPr/>
      <dgm:t>
        <a:bodyPr/>
        <a:lstStyle/>
        <a:p>
          <a:endParaRPr lang="hr-HR"/>
        </a:p>
      </dgm:t>
    </dgm:pt>
    <dgm:pt modelId="{2087DAE1-E359-41CE-8527-E77631E7B1C2}" type="sibTrans" cxnId="{389FD737-E035-45BE-95E6-ABFCA9D83F75}">
      <dgm:prSet/>
      <dgm:spPr/>
      <dgm:t>
        <a:bodyPr/>
        <a:lstStyle/>
        <a:p>
          <a:r>
            <a:rPr lang="hr-HR"/>
            <a:t>Dragi moji trećaši!</a:t>
          </a:r>
        </a:p>
      </dgm:t>
    </dgm:pt>
    <dgm:pt modelId="{529025E1-53E2-4C32-BB43-963659FAE2DF}">
      <dgm:prSet phldrT="[Tekst]" phldr="1"/>
      <dgm:spPr/>
      <dgm:t>
        <a:bodyPr/>
        <a:lstStyle/>
        <a:p>
          <a:endParaRPr lang="hr-HR"/>
        </a:p>
      </dgm:t>
    </dgm:pt>
    <dgm:pt modelId="{27E1FA48-0BD5-40AF-8C53-AE3F59EF327E}" type="parTrans" cxnId="{678746EE-0F21-437C-B6F0-79110B66F2F2}">
      <dgm:prSet/>
      <dgm:spPr/>
      <dgm:t>
        <a:bodyPr/>
        <a:lstStyle/>
        <a:p>
          <a:endParaRPr lang="hr-HR"/>
        </a:p>
      </dgm:t>
    </dgm:pt>
    <dgm:pt modelId="{DE819744-9040-4782-8CCF-EBC9017D3848}" type="sibTrans" cxnId="{678746EE-0F21-437C-B6F0-79110B66F2F2}">
      <dgm:prSet/>
      <dgm:spPr/>
      <dgm:t>
        <a:bodyPr/>
        <a:lstStyle/>
        <a:p>
          <a:endParaRPr lang="hr-HR"/>
        </a:p>
      </dgm:t>
    </dgm:pt>
    <dgm:pt modelId="{86818CFF-F4EA-49C7-8F93-9258A3B1F861}">
      <dgm:prSet phldrT="[Tekst]"/>
      <dgm:spPr/>
      <dgm:t>
        <a:bodyPr/>
        <a:lstStyle/>
        <a:p>
          <a:r>
            <a:rPr lang="hr-HR"/>
            <a:t>Ovu pjesmicu  naučite napamet!</a:t>
          </a:r>
        </a:p>
      </dgm:t>
    </dgm:pt>
    <dgm:pt modelId="{C539CCF8-ABB2-4B89-986F-3291384530A2}" type="parTrans" cxnId="{080F7303-DC9C-4BDC-ABEC-93160145AFA0}">
      <dgm:prSet/>
      <dgm:spPr/>
      <dgm:t>
        <a:bodyPr/>
        <a:lstStyle/>
        <a:p>
          <a:endParaRPr lang="hr-HR"/>
        </a:p>
      </dgm:t>
    </dgm:pt>
    <dgm:pt modelId="{880040A8-5E93-4AA6-B24E-60FF31AFC6E7}" type="sibTrans" cxnId="{080F7303-DC9C-4BDC-ABEC-93160145AFA0}">
      <dgm:prSet/>
      <dgm:spPr/>
      <dgm:t>
        <a:bodyPr/>
        <a:lstStyle/>
        <a:p>
          <a:r>
            <a:rPr lang="hr-HR"/>
            <a:t>Pjesmica ima samo 2 kitice, ali se 1 kitica pjeva 3 puta.</a:t>
          </a:r>
        </a:p>
      </dgm:t>
    </dgm:pt>
    <dgm:pt modelId="{28CFC24C-7E7D-4AE5-839B-5ED94F0BD6A7}">
      <dgm:prSet phldrT="[Tekst]" phldr="1"/>
      <dgm:spPr/>
      <dgm:t>
        <a:bodyPr/>
        <a:lstStyle/>
        <a:p>
          <a:endParaRPr lang="hr-HR"/>
        </a:p>
      </dgm:t>
    </dgm:pt>
    <dgm:pt modelId="{59AB4EE7-E518-409D-841B-40086728547C}" type="parTrans" cxnId="{BFDCC5DB-ED3B-4DA5-AD98-AEE3144A4292}">
      <dgm:prSet/>
      <dgm:spPr/>
      <dgm:t>
        <a:bodyPr/>
        <a:lstStyle/>
        <a:p>
          <a:endParaRPr lang="hr-HR"/>
        </a:p>
      </dgm:t>
    </dgm:pt>
    <dgm:pt modelId="{65227D25-4F57-45B1-8147-1BD8E1ED3E2C}" type="sibTrans" cxnId="{BFDCC5DB-ED3B-4DA5-AD98-AEE3144A4292}">
      <dgm:prSet/>
      <dgm:spPr/>
      <dgm:t>
        <a:bodyPr/>
        <a:lstStyle/>
        <a:p>
          <a:endParaRPr lang="hr-HR"/>
        </a:p>
      </dgm:t>
    </dgm:pt>
    <dgm:pt modelId="{A4B41A8E-C379-408D-9567-6FC6882A288B}">
      <dgm:prSet phldrT="[Tekst]"/>
      <dgm:spPr/>
      <dgm:t>
        <a:bodyPr/>
        <a:lstStyle/>
        <a:p>
          <a:endParaRPr lang="hr-HR"/>
        </a:p>
      </dgm:t>
    </dgm:pt>
    <dgm:pt modelId="{76E6BEED-4AA1-452F-AE25-36998B95F69E}" type="parTrans" cxnId="{1D8C34C1-67C6-4D41-B4EB-7D811EDE4356}">
      <dgm:prSet/>
      <dgm:spPr/>
      <dgm:t>
        <a:bodyPr/>
        <a:lstStyle/>
        <a:p>
          <a:endParaRPr lang="hr-HR"/>
        </a:p>
      </dgm:t>
    </dgm:pt>
    <dgm:pt modelId="{9C6F4B6E-7947-4B50-9F08-8AB2A987897D}" type="sibTrans" cxnId="{1D8C34C1-67C6-4D41-B4EB-7D811EDE4356}">
      <dgm:prSet/>
      <dgm:spPr/>
      <dgm:t>
        <a:bodyPr/>
        <a:lstStyle/>
        <a:p>
          <a:endParaRPr lang="hr-HR"/>
        </a:p>
      </dgm:t>
    </dgm:pt>
    <dgm:pt modelId="{6656D593-E8CA-4E19-ADB1-427CEE372DA6}">
      <dgm:prSet phldrT="[Tekst]"/>
      <dgm:spPr/>
      <dgm:t>
        <a:bodyPr/>
        <a:lstStyle/>
        <a:p>
          <a:r>
            <a:rPr lang="hr-HR"/>
            <a:t>Slijedi link dolje ispod.</a:t>
          </a:r>
        </a:p>
      </dgm:t>
    </dgm:pt>
    <dgm:pt modelId="{03DA8D77-DCB6-4D0E-A6A5-78CFA3CAF45A}" type="sibTrans" cxnId="{03005DD4-E8BB-484D-ACE0-04A30BEF7955}">
      <dgm:prSet/>
      <dgm:spPr/>
      <dgm:t>
        <a:bodyPr/>
        <a:lstStyle/>
        <a:p>
          <a:r>
            <a:rPr lang="hr-HR"/>
            <a:t>Tekst</a:t>
          </a:r>
          <a:r>
            <a:rPr lang="hr-HR" baseline="0"/>
            <a:t> vam je tu sa strane pokraj pjesmice.</a:t>
          </a:r>
          <a:endParaRPr lang="hr-HR"/>
        </a:p>
      </dgm:t>
    </dgm:pt>
    <dgm:pt modelId="{7EC6A3D0-B164-4A3F-AC41-BAF3C6AAE1FF}" type="parTrans" cxnId="{03005DD4-E8BB-484D-ACE0-04A30BEF7955}">
      <dgm:prSet/>
      <dgm:spPr/>
      <dgm:t>
        <a:bodyPr/>
        <a:lstStyle/>
        <a:p>
          <a:endParaRPr lang="hr-HR"/>
        </a:p>
      </dgm:t>
    </dgm:pt>
    <dgm:pt modelId="{5DC584B7-D5ED-4E70-92A1-FADA5E5A5048}" type="pres">
      <dgm:prSet presAssocID="{9221C6C0-2301-4C3E-A9FA-BAF04EAFF136}" presName="Name0" presStyleCnt="0">
        <dgm:presLayoutVars>
          <dgm:chMax/>
          <dgm:chPref/>
          <dgm:dir/>
          <dgm:animLvl val="lvl"/>
        </dgm:presLayoutVars>
      </dgm:prSet>
      <dgm:spPr/>
    </dgm:pt>
    <dgm:pt modelId="{C4FC831B-EF47-4FAD-A853-7797C14CC886}" type="pres">
      <dgm:prSet presAssocID="{E8140614-9F3E-48FA-BD19-E095AA224B06}" presName="composite" presStyleCnt="0"/>
      <dgm:spPr/>
    </dgm:pt>
    <dgm:pt modelId="{831C171C-B22D-4936-B6AF-4EA7B76018EE}" type="pres">
      <dgm:prSet presAssocID="{E8140614-9F3E-48FA-BD19-E095AA224B06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</dgm:pt>
    <dgm:pt modelId="{EF9A5FC1-A023-4307-9657-A124CE24E00E}" type="pres">
      <dgm:prSet presAssocID="{E8140614-9F3E-48FA-BD19-E095AA224B06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5A33CA61-97CF-4562-AA5B-9AE8429758C9}" type="pres">
      <dgm:prSet presAssocID="{E8140614-9F3E-48FA-BD19-E095AA224B06}" presName="BalanceSpacing" presStyleCnt="0"/>
      <dgm:spPr/>
    </dgm:pt>
    <dgm:pt modelId="{9C2ED0AC-0FC8-4A4A-A7B5-30284BB784DB}" type="pres">
      <dgm:prSet presAssocID="{E8140614-9F3E-48FA-BD19-E095AA224B06}" presName="BalanceSpacing1" presStyleCnt="0"/>
      <dgm:spPr/>
    </dgm:pt>
    <dgm:pt modelId="{873890C1-F1A6-439F-993D-BBF00DFACD8F}" type="pres">
      <dgm:prSet presAssocID="{2087DAE1-E359-41CE-8527-E77631E7B1C2}" presName="Accent1Text" presStyleLbl="node1" presStyleIdx="1" presStyleCnt="6"/>
      <dgm:spPr/>
    </dgm:pt>
    <dgm:pt modelId="{D45DC844-6851-4BC0-9BF8-6931DACA6A36}" type="pres">
      <dgm:prSet presAssocID="{2087DAE1-E359-41CE-8527-E77631E7B1C2}" presName="spaceBetweenRectangles" presStyleCnt="0"/>
      <dgm:spPr/>
    </dgm:pt>
    <dgm:pt modelId="{E47088DB-255E-4EAC-B89F-34DAC4E7FC92}" type="pres">
      <dgm:prSet presAssocID="{86818CFF-F4EA-49C7-8F93-9258A3B1F861}" presName="composite" presStyleCnt="0"/>
      <dgm:spPr/>
    </dgm:pt>
    <dgm:pt modelId="{E6618A45-AD9E-4825-8103-7DD4CFF07C09}" type="pres">
      <dgm:prSet presAssocID="{86818CFF-F4EA-49C7-8F93-9258A3B1F861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</dgm:pt>
    <dgm:pt modelId="{C467516A-CA7F-4325-B363-08E46B0DD3E4}" type="pres">
      <dgm:prSet presAssocID="{86818CFF-F4EA-49C7-8F93-9258A3B1F861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4B463D5E-C72A-4EC6-88B8-9FE80EE869FE}" type="pres">
      <dgm:prSet presAssocID="{86818CFF-F4EA-49C7-8F93-9258A3B1F861}" presName="BalanceSpacing" presStyleCnt="0"/>
      <dgm:spPr/>
    </dgm:pt>
    <dgm:pt modelId="{CC129DED-C317-40AF-B2F0-E3D40CCD8A90}" type="pres">
      <dgm:prSet presAssocID="{86818CFF-F4EA-49C7-8F93-9258A3B1F861}" presName="BalanceSpacing1" presStyleCnt="0"/>
      <dgm:spPr/>
    </dgm:pt>
    <dgm:pt modelId="{327AC0BD-AAFB-4112-92F8-99580F1A2C2C}" type="pres">
      <dgm:prSet presAssocID="{880040A8-5E93-4AA6-B24E-60FF31AFC6E7}" presName="Accent1Text" presStyleLbl="node1" presStyleIdx="3" presStyleCnt="6"/>
      <dgm:spPr/>
    </dgm:pt>
    <dgm:pt modelId="{96435710-6F51-402F-8B04-F19E589CC4C6}" type="pres">
      <dgm:prSet presAssocID="{880040A8-5E93-4AA6-B24E-60FF31AFC6E7}" presName="spaceBetweenRectangles" presStyleCnt="0"/>
      <dgm:spPr/>
    </dgm:pt>
    <dgm:pt modelId="{2CA97092-7B61-435F-B6E1-D00B97486202}" type="pres">
      <dgm:prSet presAssocID="{6656D593-E8CA-4E19-ADB1-427CEE372DA6}" presName="composite" presStyleCnt="0"/>
      <dgm:spPr/>
    </dgm:pt>
    <dgm:pt modelId="{8EA3F7CC-48D0-40DE-846D-60083EF191FB}" type="pres">
      <dgm:prSet presAssocID="{6656D593-E8CA-4E19-ADB1-427CEE372DA6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</dgm:pt>
    <dgm:pt modelId="{A2F3BB45-2583-45E4-96B3-B189E030AC70}" type="pres">
      <dgm:prSet presAssocID="{6656D593-E8CA-4E19-ADB1-427CEE372DA6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300D510F-FC51-4780-A0AE-9CBD32ADE86E}" type="pres">
      <dgm:prSet presAssocID="{6656D593-E8CA-4E19-ADB1-427CEE372DA6}" presName="BalanceSpacing" presStyleCnt="0"/>
      <dgm:spPr/>
    </dgm:pt>
    <dgm:pt modelId="{91DA4A34-98FD-4485-A66D-8BD8F84F9599}" type="pres">
      <dgm:prSet presAssocID="{6656D593-E8CA-4E19-ADB1-427CEE372DA6}" presName="BalanceSpacing1" presStyleCnt="0"/>
      <dgm:spPr/>
    </dgm:pt>
    <dgm:pt modelId="{BEF07D53-0DBB-4FAF-9B99-71A2E5760346}" type="pres">
      <dgm:prSet presAssocID="{03DA8D77-DCB6-4D0E-A6A5-78CFA3CAF45A}" presName="Accent1Text" presStyleLbl="node1" presStyleIdx="5" presStyleCnt="6"/>
      <dgm:spPr/>
    </dgm:pt>
  </dgm:ptLst>
  <dgm:cxnLst>
    <dgm:cxn modelId="{080F7303-DC9C-4BDC-ABEC-93160145AFA0}" srcId="{9221C6C0-2301-4C3E-A9FA-BAF04EAFF136}" destId="{86818CFF-F4EA-49C7-8F93-9258A3B1F861}" srcOrd="1" destOrd="0" parTransId="{C539CCF8-ABB2-4B89-986F-3291384530A2}" sibTransId="{880040A8-5E93-4AA6-B24E-60FF31AFC6E7}"/>
    <dgm:cxn modelId="{962ABE2C-6987-4FFE-B0AF-B7626B783DA7}" type="presOf" srcId="{880040A8-5E93-4AA6-B24E-60FF31AFC6E7}" destId="{327AC0BD-AAFB-4112-92F8-99580F1A2C2C}" srcOrd="0" destOrd="0" presId="urn:microsoft.com/office/officeart/2008/layout/AlternatingHexagons"/>
    <dgm:cxn modelId="{389FD737-E035-45BE-95E6-ABFCA9D83F75}" srcId="{9221C6C0-2301-4C3E-A9FA-BAF04EAFF136}" destId="{E8140614-9F3E-48FA-BD19-E095AA224B06}" srcOrd="0" destOrd="0" parTransId="{9FEDEFBA-7CC4-4D55-A6F6-6DBDAE16C29B}" sibTransId="{2087DAE1-E359-41CE-8527-E77631E7B1C2}"/>
    <dgm:cxn modelId="{18E2CA54-74F2-4073-9998-5DE7FE70FBB7}" type="presOf" srcId="{529025E1-53E2-4C32-BB43-963659FAE2DF}" destId="{EF9A5FC1-A023-4307-9657-A124CE24E00E}" srcOrd="0" destOrd="0" presId="urn:microsoft.com/office/officeart/2008/layout/AlternatingHexagons"/>
    <dgm:cxn modelId="{E3A7558F-9548-47DF-B8C6-A8F67DC4A22A}" type="presOf" srcId="{6656D593-E8CA-4E19-ADB1-427CEE372DA6}" destId="{8EA3F7CC-48D0-40DE-846D-60083EF191FB}" srcOrd="0" destOrd="0" presId="urn:microsoft.com/office/officeart/2008/layout/AlternatingHexagons"/>
    <dgm:cxn modelId="{555A0CB5-EE33-42FC-BECA-18B3DD2E23DA}" type="presOf" srcId="{E8140614-9F3E-48FA-BD19-E095AA224B06}" destId="{831C171C-B22D-4936-B6AF-4EA7B76018EE}" srcOrd="0" destOrd="0" presId="urn:microsoft.com/office/officeart/2008/layout/AlternatingHexagons"/>
    <dgm:cxn modelId="{1D8C34C1-67C6-4D41-B4EB-7D811EDE4356}" srcId="{6656D593-E8CA-4E19-ADB1-427CEE372DA6}" destId="{A4B41A8E-C379-408D-9567-6FC6882A288B}" srcOrd="0" destOrd="0" parTransId="{76E6BEED-4AA1-452F-AE25-36998B95F69E}" sibTransId="{9C6F4B6E-7947-4B50-9F08-8AB2A987897D}"/>
    <dgm:cxn modelId="{46E901C6-70EE-4B69-9F26-125CDDF71E56}" type="presOf" srcId="{28CFC24C-7E7D-4AE5-839B-5ED94F0BD6A7}" destId="{C467516A-CA7F-4325-B363-08E46B0DD3E4}" srcOrd="0" destOrd="0" presId="urn:microsoft.com/office/officeart/2008/layout/AlternatingHexagons"/>
    <dgm:cxn modelId="{B5DE56D3-1CD3-4A59-965D-8987D2B909C6}" type="presOf" srcId="{03DA8D77-DCB6-4D0E-A6A5-78CFA3CAF45A}" destId="{BEF07D53-0DBB-4FAF-9B99-71A2E5760346}" srcOrd="0" destOrd="0" presId="urn:microsoft.com/office/officeart/2008/layout/AlternatingHexagons"/>
    <dgm:cxn modelId="{03005DD4-E8BB-484D-ACE0-04A30BEF7955}" srcId="{9221C6C0-2301-4C3E-A9FA-BAF04EAFF136}" destId="{6656D593-E8CA-4E19-ADB1-427CEE372DA6}" srcOrd="2" destOrd="0" parTransId="{7EC6A3D0-B164-4A3F-AC41-BAF3C6AAE1FF}" sibTransId="{03DA8D77-DCB6-4D0E-A6A5-78CFA3CAF45A}"/>
    <dgm:cxn modelId="{BFDCC5DB-ED3B-4DA5-AD98-AEE3144A4292}" srcId="{86818CFF-F4EA-49C7-8F93-9258A3B1F861}" destId="{28CFC24C-7E7D-4AE5-839B-5ED94F0BD6A7}" srcOrd="0" destOrd="0" parTransId="{59AB4EE7-E518-409D-841B-40086728547C}" sibTransId="{65227D25-4F57-45B1-8147-1BD8E1ED3E2C}"/>
    <dgm:cxn modelId="{1E3E26E1-C4BD-4148-BE0D-521293587F5B}" type="presOf" srcId="{2087DAE1-E359-41CE-8527-E77631E7B1C2}" destId="{873890C1-F1A6-439F-993D-BBF00DFACD8F}" srcOrd="0" destOrd="0" presId="urn:microsoft.com/office/officeart/2008/layout/AlternatingHexagons"/>
    <dgm:cxn modelId="{F1F735EE-2D9B-484C-BA7B-081E5D0ADD9B}" type="presOf" srcId="{9221C6C0-2301-4C3E-A9FA-BAF04EAFF136}" destId="{5DC584B7-D5ED-4E70-92A1-FADA5E5A5048}" srcOrd="0" destOrd="0" presId="urn:microsoft.com/office/officeart/2008/layout/AlternatingHexagons"/>
    <dgm:cxn modelId="{678746EE-0F21-437C-B6F0-79110B66F2F2}" srcId="{E8140614-9F3E-48FA-BD19-E095AA224B06}" destId="{529025E1-53E2-4C32-BB43-963659FAE2DF}" srcOrd="0" destOrd="0" parTransId="{27E1FA48-0BD5-40AF-8C53-AE3F59EF327E}" sibTransId="{DE819744-9040-4782-8CCF-EBC9017D3848}"/>
    <dgm:cxn modelId="{C336D0F6-86EE-48DA-B6EE-9D55837F9178}" type="presOf" srcId="{A4B41A8E-C379-408D-9567-6FC6882A288B}" destId="{A2F3BB45-2583-45E4-96B3-B189E030AC70}" srcOrd="0" destOrd="0" presId="urn:microsoft.com/office/officeart/2008/layout/AlternatingHexagons"/>
    <dgm:cxn modelId="{038C9DFC-CA90-4CBA-8B09-09C5EF5F5BB8}" type="presOf" srcId="{86818CFF-F4EA-49C7-8F93-9258A3B1F861}" destId="{E6618A45-AD9E-4825-8103-7DD4CFF07C09}" srcOrd="0" destOrd="0" presId="urn:microsoft.com/office/officeart/2008/layout/AlternatingHexagons"/>
    <dgm:cxn modelId="{92E9AE8F-7851-424F-8D5D-9041FF53E6A3}" type="presParOf" srcId="{5DC584B7-D5ED-4E70-92A1-FADA5E5A5048}" destId="{C4FC831B-EF47-4FAD-A853-7797C14CC886}" srcOrd="0" destOrd="0" presId="urn:microsoft.com/office/officeart/2008/layout/AlternatingHexagons"/>
    <dgm:cxn modelId="{36597958-61EB-4160-9E1E-14A7A779E168}" type="presParOf" srcId="{C4FC831B-EF47-4FAD-A853-7797C14CC886}" destId="{831C171C-B22D-4936-B6AF-4EA7B76018EE}" srcOrd="0" destOrd="0" presId="urn:microsoft.com/office/officeart/2008/layout/AlternatingHexagons"/>
    <dgm:cxn modelId="{C13FBC04-8085-4FE4-A77D-418D10B962E0}" type="presParOf" srcId="{C4FC831B-EF47-4FAD-A853-7797C14CC886}" destId="{EF9A5FC1-A023-4307-9657-A124CE24E00E}" srcOrd="1" destOrd="0" presId="urn:microsoft.com/office/officeart/2008/layout/AlternatingHexagons"/>
    <dgm:cxn modelId="{9762F255-B464-496A-AEF8-4D5007188679}" type="presParOf" srcId="{C4FC831B-EF47-4FAD-A853-7797C14CC886}" destId="{5A33CA61-97CF-4562-AA5B-9AE8429758C9}" srcOrd="2" destOrd="0" presId="urn:microsoft.com/office/officeart/2008/layout/AlternatingHexagons"/>
    <dgm:cxn modelId="{1A420DF3-BCB9-40D9-9E99-002B0E49B8B5}" type="presParOf" srcId="{C4FC831B-EF47-4FAD-A853-7797C14CC886}" destId="{9C2ED0AC-0FC8-4A4A-A7B5-30284BB784DB}" srcOrd="3" destOrd="0" presId="urn:microsoft.com/office/officeart/2008/layout/AlternatingHexagons"/>
    <dgm:cxn modelId="{C5ECC2D6-84E9-4FAE-A1FE-3D667FCE1B46}" type="presParOf" srcId="{C4FC831B-EF47-4FAD-A853-7797C14CC886}" destId="{873890C1-F1A6-439F-993D-BBF00DFACD8F}" srcOrd="4" destOrd="0" presId="urn:microsoft.com/office/officeart/2008/layout/AlternatingHexagons"/>
    <dgm:cxn modelId="{9D6AC60B-8C95-4571-B9BB-D70765660C63}" type="presParOf" srcId="{5DC584B7-D5ED-4E70-92A1-FADA5E5A5048}" destId="{D45DC844-6851-4BC0-9BF8-6931DACA6A36}" srcOrd="1" destOrd="0" presId="urn:microsoft.com/office/officeart/2008/layout/AlternatingHexagons"/>
    <dgm:cxn modelId="{624C5064-91DE-4F34-AB7C-5D79A0AE5C3B}" type="presParOf" srcId="{5DC584B7-D5ED-4E70-92A1-FADA5E5A5048}" destId="{E47088DB-255E-4EAC-B89F-34DAC4E7FC92}" srcOrd="2" destOrd="0" presId="urn:microsoft.com/office/officeart/2008/layout/AlternatingHexagons"/>
    <dgm:cxn modelId="{C80A5E37-0D53-4B04-ADFB-98EFF429BC94}" type="presParOf" srcId="{E47088DB-255E-4EAC-B89F-34DAC4E7FC92}" destId="{E6618A45-AD9E-4825-8103-7DD4CFF07C09}" srcOrd="0" destOrd="0" presId="urn:microsoft.com/office/officeart/2008/layout/AlternatingHexagons"/>
    <dgm:cxn modelId="{EC89E9CF-DE16-41A3-9F1F-3AC2B0D1C231}" type="presParOf" srcId="{E47088DB-255E-4EAC-B89F-34DAC4E7FC92}" destId="{C467516A-CA7F-4325-B363-08E46B0DD3E4}" srcOrd="1" destOrd="0" presId="urn:microsoft.com/office/officeart/2008/layout/AlternatingHexagons"/>
    <dgm:cxn modelId="{0558A45B-3DAA-4C9E-9024-84CE08336DB5}" type="presParOf" srcId="{E47088DB-255E-4EAC-B89F-34DAC4E7FC92}" destId="{4B463D5E-C72A-4EC6-88B8-9FE80EE869FE}" srcOrd="2" destOrd="0" presId="urn:microsoft.com/office/officeart/2008/layout/AlternatingHexagons"/>
    <dgm:cxn modelId="{AA49B041-8B13-4EBC-B616-16D5C835B581}" type="presParOf" srcId="{E47088DB-255E-4EAC-B89F-34DAC4E7FC92}" destId="{CC129DED-C317-40AF-B2F0-E3D40CCD8A90}" srcOrd="3" destOrd="0" presId="urn:microsoft.com/office/officeart/2008/layout/AlternatingHexagons"/>
    <dgm:cxn modelId="{4387F77A-4F71-490A-A8E3-19D9FF5362B3}" type="presParOf" srcId="{E47088DB-255E-4EAC-B89F-34DAC4E7FC92}" destId="{327AC0BD-AAFB-4112-92F8-99580F1A2C2C}" srcOrd="4" destOrd="0" presId="urn:microsoft.com/office/officeart/2008/layout/AlternatingHexagons"/>
    <dgm:cxn modelId="{C7497724-6698-43D2-9869-AB273AC8A694}" type="presParOf" srcId="{5DC584B7-D5ED-4E70-92A1-FADA5E5A5048}" destId="{96435710-6F51-402F-8B04-F19E589CC4C6}" srcOrd="3" destOrd="0" presId="urn:microsoft.com/office/officeart/2008/layout/AlternatingHexagons"/>
    <dgm:cxn modelId="{95F7B561-9A3E-45C7-9793-66E214C62EA1}" type="presParOf" srcId="{5DC584B7-D5ED-4E70-92A1-FADA5E5A5048}" destId="{2CA97092-7B61-435F-B6E1-D00B97486202}" srcOrd="4" destOrd="0" presId="urn:microsoft.com/office/officeart/2008/layout/AlternatingHexagons"/>
    <dgm:cxn modelId="{72AE179D-16EF-43D0-AA64-290A1E58DF5F}" type="presParOf" srcId="{2CA97092-7B61-435F-B6E1-D00B97486202}" destId="{8EA3F7CC-48D0-40DE-846D-60083EF191FB}" srcOrd="0" destOrd="0" presId="urn:microsoft.com/office/officeart/2008/layout/AlternatingHexagons"/>
    <dgm:cxn modelId="{1C796431-7566-4A1E-A16E-E187280337E1}" type="presParOf" srcId="{2CA97092-7B61-435F-B6E1-D00B97486202}" destId="{A2F3BB45-2583-45E4-96B3-B189E030AC70}" srcOrd="1" destOrd="0" presId="urn:microsoft.com/office/officeart/2008/layout/AlternatingHexagons"/>
    <dgm:cxn modelId="{408AC103-7B5E-4022-AF2B-01C45F771607}" type="presParOf" srcId="{2CA97092-7B61-435F-B6E1-D00B97486202}" destId="{300D510F-FC51-4780-A0AE-9CBD32ADE86E}" srcOrd="2" destOrd="0" presId="urn:microsoft.com/office/officeart/2008/layout/AlternatingHexagons"/>
    <dgm:cxn modelId="{E02CCB98-6037-4A57-B353-583647C7FF0C}" type="presParOf" srcId="{2CA97092-7B61-435F-B6E1-D00B97486202}" destId="{91DA4A34-98FD-4485-A66D-8BD8F84F9599}" srcOrd="3" destOrd="0" presId="urn:microsoft.com/office/officeart/2008/layout/AlternatingHexagons"/>
    <dgm:cxn modelId="{0C07B5ED-6F8B-4F9B-9C7A-C997BD6DD7C7}" type="presParOf" srcId="{2CA97092-7B61-435F-B6E1-D00B97486202}" destId="{BEF07D53-0DBB-4FAF-9B99-71A2E576034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1C171C-B22D-4936-B6AF-4EA7B76018EE}">
      <dsp:nvSpPr>
        <dsp:cNvPr id="0" name=""/>
        <dsp:cNvSpPr/>
      </dsp:nvSpPr>
      <dsp:spPr>
        <a:xfrm rot="5400000">
          <a:off x="3711243" y="144857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kern="1200"/>
            <a:t>Nastavljamo u veselom, proljetnom tonu.</a:t>
          </a:r>
        </a:p>
      </dsp:txBody>
      <dsp:txXfrm rot="-5400000">
        <a:off x="4149042" y="343121"/>
        <a:ext cx="1307123" cy="1502439"/>
      </dsp:txXfrm>
    </dsp:sp>
    <dsp:sp modelId="{EF9A5FC1-A023-4307-9657-A124CE24E00E}">
      <dsp:nvSpPr>
        <dsp:cNvPr id="0" name=""/>
        <dsp:cNvSpPr/>
      </dsp:nvSpPr>
      <dsp:spPr>
        <a:xfrm>
          <a:off x="5809711" y="439524"/>
          <a:ext cx="2435917" cy="1309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800" kern="1200"/>
        </a:p>
      </dsp:txBody>
      <dsp:txXfrm>
        <a:off x="5809711" y="439524"/>
        <a:ext cx="2435917" cy="1309632"/>
      </dsp:txXfrm>
    </dsp:sp>
    <dsp:sp modelId="{873890C1-F1A6-439F-993D-BBF00DFACD8F}">
      <dsp:nvSpPr>
        <dsp:cNvPr id="0" name=""/>
        <dsp:cNvSpPr/>
      </dsp:nvSpPr>
      <dsp:spPr>
        <a:xfrm rot="5400000">
          <a:off x="1660357" y="144857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3400" kern="1200"/>
            <a:t>Dragi moji trećaši!</a:t>
          </a:r>
        </a:p>
      </dsp:txBody>
      <dsp:txXfrm rot="-5400000">
        <a:off x="2098156" y="343121"/>
        <a:ext cx="1307123" cy="1502439"/>
      </dsp:txXfrm>
    </dsp:sp>
    <dsp:sp modelId="{E6618A45-AD9E-4825-8103-7DD4CFF07C09}">
      <dsp:nvSpPr>
        <dsp:cNvPr id="0" name=""/>
        <dsp:cNvSpPr/>
      </dsp:nvSpPr>
      <dsp:spPr>
        <a:xfrm rot="5400000">
          <a:off x="2681871" y="1997551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kern="1200"/>
            <a:t>Ovu pjesmicu  naučite napamet!</a:t>
          </a:r>
        </a:p>
      </dsp:txBody>
      <dsp:txXfrm rot="-5400000">
        <a:off x="3119670" y="2195815"/>
        <a:ext cx="1307123" cy="1502439"/>
      </dsp:txXfrm>
    </dsp:sp>
    <dsp:sp modelId="{C467516A-CA7F-4325-B363-08E46B0DD3E4}">
      <dsp:nvSpPr>
        <dsp:cNvPr id="0" name=""/>
        <dsp:cNvSpPr/>
      </dsp:nvSpPr>
      <dsp:spPr>
        <a:xfrm>
          <a:off x="387831" y="2292218"/>
          <a:ext cx="2357339" cy="1309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800" kern="1200"/>
        </a:p>
      </dsp:txBody>
      <dsp:txXfrm>
        <a:off x="387831" y="2292218"/>
        <a:ext cx="2357339" cy="1309632"/>
      </dsp:txXfrm>
    </dsp:sp>
    <dsp:sp modelId="{327AC0BD-AAFB-4112-92F8-99580F1A2C2C}">
      <dsp:nvSpPr>
        <dsp:cNvPr id="0" name=""/>
        <dsp:cNvSpPr/>
      </dsp:nvSpPr>
      <dsp:spPr>
        <a:xfrm rot="5400000">
          <a:off x="4732756" y="1997551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900" kern="1200"/>
            <a:t>Pjesmica ima samo 2 kitice, ali se 1 kitica pjeva 3 puta.</a:t>
          </a:r>
        </a:p>
      </dsp:txBody>
      <dsp:txXfrm rot="-5400000">
        <a:off x="5170555" y="2195815"/>
        <a:ext cx="1307123" cy="1502439"/>
      </dsp:txXfrm>
    </dsp:sp>
    <dsp:sp modelId="{8EA3F7CC-48D0-40DE-846D-60083EF191FB}">
      <dsp:nvSpPr>
        <dsp:cNvPr id="0" name=""/>
        <dsp:cNvSpPr/>
      </dsp:nvSpPr>
      <dsp:spPr>
        <a:xfrm rot="5400000">
          <a:off x="3711243" y="3850245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kern="1200"/>
            <a:t>Slijedi link dolje ispod.</a:t>
          </a:r>
        </a:p>
      </dsp:txBody>
      <dsp:txXfrm rot="-5400000">
        <a:off x="4149042" y="4048509"/>
        <a:ext cx="1307123" cy="1502439"/>
      </dsp:txXfrm>
    </dsp:sp>
    <dsp:sp modelId="{A2F3BB45-2583-45E4-96B3-B189E030AC70}">
      <dsp:nvSpPr>
        <dsp:cNvPr id="0" name=""/>
        <dsp:cNvSpPr/>
      </dsp:nvSpPr>
      <dsp:spPr>
        <a:xfrm>
          <a:off x="5809711" y="4144912"/>
          <a:ext cx="2435917" cy="13096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1800" kern="1200"/>
        </a:p>
      </dsp:txBody>
      <dsp:txXfrm>
        <a:off x="5809711" y="4144912"/>
        <a:ext cx="2435917" cy="1309632"/>
      </dsp:txXfrm>
    </dsp:sp>
    <dsp:sp modelId="{BEF07D53-0DBB-4FAF-9B99-71A2E5760346}">
      <dsp:nvSpPr>
        <dsp:cNvPr id="0" name=""/>
        <dsp:cNvSpPr/>
      </dsp:nvSpPr>
      <dsp:spPr>
        <a:xfrm rot="5400000">
          <a:off x="1660357" y="3850245"/>
          <a:ext cx="2182721" cy="1898967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100" kern="1200"/>
            <a:t>Tekst</a:t>
          </a:r>
          <a:r>
            <a:rPr lang="hr-HR" sz="2100" kern="1200" baseline="0"/>
            <a:t> vam je tu sa strane pokraj pjesmice.</a:t>
          </a:r>
          <a:endParaRPr lang="hr-HR" sz="2100" kern="1200"/>
        </a:p>
      </dsp:txBody>
      <dsp:txXfrm rot="-5400000">
        <a:off x="2098156" y="4048509"/>
        <a:ext cx="1307123" cy="1502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5A78-8720-449D-B074-59CEF648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Bertina</dc:creator>
  <cp:keywords/>
  <dc:description/>
  <cp:lastModifiedBy>Valentina Bertina</cp:lastModifiedBy>
  <cp:revision>3</cp:revision>
  <dcterms:created xsi:type="dcterms:W3CDTF">2020-03-19T13:31:00Z</dcterms:created>
  <dcterms:modified xsi:type="dcterms:W3CDTF">2020-03-19T18:09:00Z</dcterms:modified>
</cp:coreProperties>
</file>