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71" w:rsidRDefault="0036388D">
      <w:pPr>
        <w:rPr>
          <w:rStyle w:val="yj-message-list-item--body-message"/>
        </w:rPr>
      </w:pPr>
      <w:r>
        <w:rPr>
          <w:rStyle w:val="yj-message-list-item--body-message"/>
        </w:rPr>
        <w:t>PONEDJELJAK - 20. 4. 2020. – 3.r OŠDTHK</w:t>
      </w:r>
    </w:p>
    <w:p w:rsidR="00B03C41" w:rsidRDefault="00B03C41" w:rsidP="00B03C41">
      <w:pPr>
        <w:pStyle w:val="StandardWeb"/>
      </w:pPr>
      <w:r>
        <w:t xml:space="preserve">PID - JADRANSKO MORE </w:t>
      </w:r>
    </w:p>
    <w:p w:rsidR="00B03C41" w:rsidRDefault="00B03C41" w:rsidP="00B03C41">
      <w:pPr>
        <w:pStyle w:val="StandardWeb"/>
      </w:pPr>
      <w:r>
        <w:t>*Poslušaj zvučni zapis, promotri fotografije, pažljivo pročitaj i riješi zadatke na poveznici (do naslova Živi svijet u moru i uz njega - to ćemo u četvrtak).</w:t>
      </w:r>
    </w:p>
    <w:p w:rsidR="00B03C41" w:rsidRDefault="00B03C41" w:rsidP="00B03C41">
      <w:pPr>
        <w:pStyle w:val="StandardWeb"/>
      </w:pPr>
      <w:hyperlink r:id="rId5" w:tgtFrame="_blank" w:tooltip="https://hr.izzi.digital/DOS/15894/15941.html" w:history="1">
        <w:r>
          <w:rPr>
            <w:rStyle w:val="Hiperveza"/>
          </w:rPr>
          <w:t>https://hr.izzi.digital/DOS/15894/15941.html</w:t>
        </w:r>
      </w:hyperlink>
    </w:p>
    <w:p w:rsidR="00B03C41" w:rsidRDefault="00B03C41" w:rsidP="00B03C41">
      <w:pPr>
        <w:pStyle w:val="StandardWeb"/>
      </w:pPr>
      <w:r>
        <w:t>*Ponovi uz tekst u udžbeniku na 80. i 81. str.</w:t>
      </w:r>
    </w:p>
    <w:p w:rsidR="00B03C41" w:rsidRDefault="00B03C41" w:rsidP="00B03C41">
      <w:pPr>
        <w:pStyle w:val="StandardWeb"/>
      </w:pPr>
      <w:r>
        <w:t>*Zapiši u bilježnicu:</w:t>
      </w:r>
    </w:p>
    <w:p w:rsidR="00B03C41" w:rsidRDefault="00B03C41" w:rsidP="00B03C41">
      <w:pPr>
        <w:pStyle w:val="StandardWeb"/>
      </w:pPr>
      <w:r>
        <w:t>Jadransko more</w:t>
      </w:r>
    </w:p>
    <w:p w:rsidR="00B03C41" w:rsidRDefault="00B03C41" w:rsidP="00B03C41">
      <w:pPr>
        <w:pStyle w:val="StandardWeb"/>
      </w:pPr>
      <w:r>
        <w:t>Obilježja: slano, pomalo gorkasto, toplo, plavo ili modro.</w:t>
      </w:r>
    </w:p>
    <w:p w:rsidR="00B03C41" w:rsidRDefault="00B03C41" w:rsidP="00B03C41">
      <w:pPr>
        <w:pStyle w:val="StandardWeb"/>
      </w:pPr>
      <w:r>
        <w:t>Obala: otoci, poluotoci, zaljevi, uvale.</w:t>
      </w:r>
    </w:p>
    <w:p w:rsidR="00B03C41" w:rsidRDefault="00B03C41" w:rsidP="00B03C41">
      <w:pPr>
        <w:pStyle w:val="StandardWeb"/>
      </w:pPr>
      <w:r>
        <w:t>Vrijednosti: prirodna ljepota, bogatstvo živoga svijeta.</w:t>
      </w:r>
    </w:p>
    <w:p w:rsidR="00B03C41" w:rsidRDefault="00B03C41" w:rsidP="00B03C41">
      <w:pPr>
        <w:pStyle w:val="StandardWeb"/>
      </w:pPr>
      <w:r>
        <w:t>*Riješi zadatke u radnoj bilježnici na 84. i 85. str.</w:t>
      </w:r>
    </w:p>
    <w:p w:rsidR="0036388D" w:rsidRDefault="0036388D">
      <w:bookmarkStart w:id="0" w:name="_GoBack"/>
      <w:bookmarkEnd w:id="0"/>
    </w:p>
    <w:sectPr w:rsidR="0036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55"/>
    <w:rsid w:val="00217471"/>
    <w:rsid w:val="0036388D"/>
    <w:rsid w:val="003B7055"/>
    <w:rsid w:val="00B0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6388D"/>
  </w:style>
  <w:style w:type="paragraph" w:styleId="StandardWeb">
    <w:name w:val="Normal (Web)"/>
    <w:basedOn w:val="Normal"/>
    <w:uiPriority w:val="99"/>
    <w:semiHidden/>
    <w:unhideWhenUsed/>
    <w:rsid w:val="00B0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03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6388D"/>
  </w:style>
  <w:style w:type="paragraph" w:styleId="StandardWeb">
    <w:name w:val="Normal (Web)"/>
    <w:basedOn w:val="Normal"/>
    <w:uiPriority w:val="99"/>
    <w:semiHidden/>
    <w:unhideWhenUsed/>
    <w:rsid w:val="00B0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03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izzi.digital/DOS/15894/159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2020-04-19T18:13:00Z</dcterms:created>
  <dcterms:modified xsi:type="dcterms:W3CDTF">2020-04-19T18:17:00Z</dcterms:modified>
</cp:coreProperties>
</file>