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D" w:rsidRPr="00EA2E0D" w:rsidRDefault="00EA2E0D" w:rsidP="00EA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E0D">
        <w:rPr>
          <w:rFonts w:ascii="Times New Roman" w:eastAsia="Times New Roman" w:hAnsi="Times New Roman" w:cs="Times New Roman"/>
          <w:sz w:val="24"/>
          <w:szCs w:val="24"/>
          <w:lang w:eastAsia="hr-HR"/>
        </w:rPr>
        <w:t>  23.4.2020.   Tjelesna i zdravstvena kultura</w:t>
      </w:r>
    </w:p>
    <w:p w:rsidR="00EA2E0D" w:rsidRPr="00EA2E0D" w:rsidRDefault="00EA2E0D" w:rsidP="00EA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E0D" w:rsidRDefault="00EA2E0D" w:rsidP="00EA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E0D">
        <w:rPr>
          <w:rFonts w:ascii="Times New Roman" w:eastAsia="Times New Roman" w:hAnsi="Times New Roman" w:cs="Times New Roman"/>
          <w:sz w:val="24"/>
          <w:szCs w:val="24"/>
          <w:lang w:eastAsia="hr-HR"/>
        </w:rPr>
        <w:t>Radi sve vježbe za vrijeme gledanja Škole na trećem.</w:t>
      </w:r>
    </w:p>
    <w:p w:rsidR="00EA2E0D" w:rsidRDefault="00EA2E0D" w:rsidP="00EA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2E0D" w:rsidRPr="00EA2E0D" w:rsidRDefault="00EA2E0D" w:rsidP="00EA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Nakon toga ako imate dvorište uzmite loptu i loptajte se tako da loptu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odbijate od zemlje i hvatate ju kao košarkaši.</w:t>
      </w:r>
      <w:bookmarkStart w:id="0" w:name="_GoBack"/>
      <w:bookmarkEnd w:id="0"/>
    </w:p>
    <w:p w:rsidR="00152108" w:rsidRDefault="00152108"/>
    <w:sectPr w:rsidR="0015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D"/>
    <w:rsid w:val="00152108"/>
    <w:rsid w:val="00E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2020-04-22T16:57:00Z</dcterms:created>
  <dcterms:modified xsi:type="dcterms:W3CDTF">2020-04-22T17:03:00Z</dcterms:modified>
</cp:coreProperties>
</file>