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B5" w:rsidRPr="003127B5" w:rsidRDefault="003127B5" w:rsidP="003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7B5">
        <w:rPr>
          <w:rFonts w:ascii="Times New Roman" w:eastAsia="Times New Roman" w:hAnsi="Times New Roman" w:cs="Times New Roman"/>
          <w:sz w:val="24"/>
          <w:szCs w:val="24"/>
          <w:lang w:eastAsia="hr-HR"/>
        </w:rPr>
        <w:t>  24.4.2020.     Hrvatski jezik</w:t>
      </w:r>
    </w:p>
    <w:p w:rsidR="003127B5" w:rsidRPr="003127B5" w:rsidRDefault="003127B5" w:rsidP="003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27B5" w:rsidRPr="003127B5" w:rsidRDefault="003127B5" w:rsidP="003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početnici na 87. stranici nalazi se intervju kazališne redateljice Ivane </w:t>
      </w:r>
      <w:proofErr w:type="spellStart"/>
      <w:r w:rsidRPr="003127B5">
        <w:rPr>
          <w:rFonts w:ascii="Times New Roman" w:eastAsia="Times New Roman" w:hAnsi="Times New Roman" w:cs="Times New Roman"/>
          <w:sz w:val="24"/>
          <w:szCs w:val="24"/>
          <w:lang w:eastAsia="hr-HR"/>
        </w:rPr>
        <w:t>Čoh</w:t>
      </w:r>
      <w:proofErr w:type="spellEnd"/>
      <w:r w:rsidRPr="003127B5"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</w:p>
    <w:p w:rsidR="003127B5" w:rsidRPr="003127B5" w:rsidRDefault="003127B5" w:rsidP="003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27B5" w:rsidRPr="003127B5" w:rsidRDefault="003127B5" w:rsidP="003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7B5">
        <w:rPr>
          <w:rFonts w:ascii="Times New Roman" w:eastAsia="Times New Roman" w:hAnsi="Times New Roman" w:cs="Times New Roman"/>
          <w:sz w:val="24"/>
          <w:szCs w:val="24"/>
          <w:lang w:eastAsia="hr-HR"/>
        </w:rPr>
        <w:t>REDATELJ ILI REDATELJICA JE OSOBA KOJOJ JE POSAO POSTAVITI PRIČU NA SCENU PA JU MI GLEDAMO U KAZALIŠTU.</w:t>
      </w:r>
      <w:bookmarkStart w:id="0" w:name="_GoBack"/>
      <w:bookmarkEnd w:id="0"/>
      <w:r w:rsidRPr="00312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GLAVNI DIO NJIHOVOG POSLA JE </w:t>
      </w:r>
    </w:p>
    <w:p w:rsidR="003127B5" w:rsidRPr="003127B5" w:rsidRDefault="003127B5" w:rsidP="003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7B5">
        <w:rPr>
          <w:rFonts w:ascii="Times New Roman" w:eastAsia="Times New Roman" w:hAnsi="Times New Roman" w:cs="Times New Roman"/>
          <w:sz w:val="24"/>
          <w:szCs w:val="24"/>
          <w:lang w:eastAsia="hr-HR"/>
        </w:rPr>
        <w:t>DA DAJU UPUTU GLUMCIMA KAKO DA GLUME.</w:t>
      </w:r>
    </w:p>
    <w:p w:rsidR="003127B5" w:rsidRPr="003127B5" w:rsidRDefault="003127B5" w:rsidP="003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27B5" w:rsidRPr="003127B5" w:rsidRDefault="003127B5" w:rsidP="003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7B5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Pročitajte taj intervju.</w:t>
      </w:r>
    </w:p>
    <w:p w:rsidR="00821A93" w:rsidRDefault="00821A93"/>
    <w:sectPr w:rsidR="0082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B5"/>
    <w:rsid w:val="003127B5"/>
    <w:rsid w:val="008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2020-04-23T18:26:00Z</dcterms:created>
  <dcterms:modified xsi:type="dcterms:W3CDTF">2020-04-23T18:29:00Z</dcterms:modified>
</cp:coreProperties>
</file>