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22.4.2020.  Hrvatski jezik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Pročitajte igrokaz Proljetno kreketanje, Jadranke Čunčić- </w:t>
      </w:r>
      <w:proofErr w:type="spellStart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Bandov</w:t>
      </w:r>
      <w:proofErr w:type="spellEnd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Odgovorite na pitanja koja se nalaze ispod igrokaza.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 igrokaza i ime pisca napišite u pisanku. 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Odgovore napišite velikim tiskanim slovima.  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PROLJETNO KREKETANJE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Jadranka Čunčić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Bandov</w:t>
      </w:r>
      <w:proofErr w:type="spellEnd"/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LEPTIR:  Gledaj, žabo, gle!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Proljeće je stiglo, zeleni se sve!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ŽABA:      </w:t>
      </w:r>
      <w:proofErr w:type="spellStart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Kre</w:t>
      </w:r>
      <w:proofErr w:type="spellEnd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proofErr w:type="spellStart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kre</w:t>
      </w:r>
      <w:proofErr w:type="spellEnd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kre</w:t>
      </w:r>
      <w:proofErr w:type="spellEnd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kre</w:t>
      </w:r>
      <w:proofErr w:type="spellEnd"/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Proljeće me  ne zanima,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Draža mi  je zima.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LEPRIR:  To me zbilja čudi.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Zar te ne veseli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Cvijeće što se budi?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ŽABA:      Veseli me, ako hoćeš baš,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Bijeli lopoč i zeleni šaš.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Al me ipak obuzima tuga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Kad se sjetim da se rode 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Vraćaju s juga.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1. Koji likovi razgovaraju?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2. Čemu se veseli leptir?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3. Što ne zanima žabu?</w:t>
      </w:r>
    </w:p>
    <w:p w:rsidR="007B698D" w:rsidRPr="007B698D" w:rsidRDefault="007B698D" w:rsidP="007B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8D">
        <w:rPr>
          <w:rFonts w:ascii="Times New Roman" w:eastAsia="Times New Roman" w:hAnsi="Times New Roman" w:cs="Times New Roman"/>
          <w:sz w:val="24"/>
          <w:szCs w:val="24"/>
          <w:lang w:eastAsia="hr-HR"/>
        </w:rPr>
        <w:t>4. Koga se žaba boji? Zašto?</w:t>
      </w:r>
    </w:p>
    <w:p w:rsidR="000C1C78" w:rsidRDefault="000C1C78"/>
    <w:sectPr w:rsidR="000C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8D"/>
    <w:rsid w:val="000C1C78"/>
    <w:rsid w:val="007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2020-04-21T13:34:00Z</dcterms:created>
  <dcterms:modified xsi:type="dcterms:W3CDTF">2020-04-21T13:37:00Z</dcterms:modified>
</cp:coreProperties>
</file>